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E7D1" w14:textId="43FC5AE0" w:rsidR="00353EE2" w:rsidRPr="004468EC" w:rsidRDefault="001D50F6" w:rsidP="001D50F6">
      <w:pPr>
        <w:spacing w:after="0" w:line="240" w:lineRule="auto"/>
        <w:jc w:val="center"/>
        <w:outlineLvl w:val="0"/>
        <w:rPr>
          <w:rFonts w:ascii="Palatino Linotype" w:hAnsi="Palatino Linotype"/>
          <w:b/>
        </w:rPr>
      </w:pPr>
      <w:r>
        <w:rPr>
          <w:rFonts w:ascii="Palatino Linotype" w:hAnsi="Palatino Linotype"/>
          <w:b/>
        </w:rPr>
        <w:t>FINAL</w:t>
      </w:r>
      <w:r w:rsidRPr="004468EC">
        <w:rPr>
          <w:rFonts w:ascii="Palatino Linotype" w:hAnsi="Palatino Linotype"/>
          <w:b/>
        </w:rPr>
        <w:t xml:space="preserve"> </w:t>
      </w:r>
      <w:r>
        <w:rPr>
          <w:rFonts w:ascii="Palatino Linotype" w:hAnsi="Palatino Linotype"/>
          <w:b/>
        </w:rPr>
        <w:t xml:space="preserve">for </w:t>
      </w:r>
    </w:p>
    <w:p w14:paraId="70819E65" w14:textId="36B8BE03" w:rsidR="00353EE2" w:rsidRPr="004468EC" w:rsidRDefault="00353EE2" w:rsidP="001D50F6">
      <w:pPr>
        <w:spacing w:after="0" w:line="240" w:lineRule="auto"/>
        <w:jc w:val="center"/>
        <w:outlineLvl w:val="0"/>
        <w:rPr>
          <w:rFonts w:ascii="Palatino Linotype" w:hAnsi="Palatino Linotype"/>
          <w:b/>
        </w:rPr>
      </w:pPr>
      <w:r w:rsidRPr="004468EC">
        <w:rPr>
          <w:rFonts w:ascii="Palatino Linotype" w:hAnsi="Palatino Linotype"/>
          <w:b/>
        </w:rPr>
        <w:t xml:space="preserve">MSSS Board </w:t>
      </w:r>
      <w:r w:rsidR="001D50F6">
        <w:rPr>
          <w:rFonts w:ascii="Palatino Linotype" w:hAnsi="Palatino Linotype"/>
          <w:b/>
        </w:rPr>
        <w:t xml:space="preserve">Adoption </w:t>
      </w:r>
    </w:p>
    <w:p w14:paraId="0FAEEC8C" w14:textId="4DCEB043" w:rsidR="00DA4914" w:rsidRPr="004468EC" w:rsidRDefault="00DA4914" w:rsidP="00A32B6B">
      <w:pPr>
        <w:spacing w:after="0" w:line="240" w:lineRule="auto"/>
        <w:jc w:val="center"/>
        <w:rPr>
          <w:rFonts w:ascii="Palatino Linotype" w:hAnsi="Palatino Linotype"/>
          <w:b/>
        </w:rPr>
      </w:pPr>
    </w:p>
    <w:p w14:paraId="1C6CD2F0" w14:textId="7FD40A5E" w:rsidR="00DA4914" w:rsidRPr="004468EC" w:rsidRDefault="00DA4914" w:rsidP="00A32B6B">
      <w:pPr>
        <w:spacing w:after="0" w:line="240" w:lineRule="auto"/>
        <w:jc w:val="center"/>
        <w:rPr>
          <w:rFonts w:ascii="Palatino Linotype" w:hAnsi="Palatino Linotype"/>
          <w:b/>
        </w:rPr>
      </w:pPr>
    </w:p>
    <w:p w14:paraId="049EA7CC" w14:textId="77777777" w:rsidR="00DA4914" w:rsidRPr="004468EC" w:rsidRDefault="00DA4914" w:rsidP="00DA4914">
      <w:pPr>
        <w:spacing w:after="0" w:line="240" w:lineRule="auto"/>
        <w:jc w:val="center"/>
        <w:rPr>
          <w:rFonts w:ascii="Palatino Linotype" w:hAnsi="Palatino Linotype"/>
          <w:b/>
        </w:rPr>
      </w:pPr>
    </w:p>
    <w:p w14:paraId="0B90AF2D" w14:textId="77777777" w:rsidR="00DA4914" w:rsidRPr="004468EC" w:rsidRDefault="00DA4914" w:rsidP="00DA4914">
      <w:pPr>
        <w:spacing w:after="0" w:line="240" w:lineRule="auto"/>
        <w:jc w:val="center"/>
        <w:rPr>
          <w:rFonts w:ascii="Palatino Linotype" w:hAnsi="Palatino Linotype"/>
          <w:b/>
        </w:rPr>
      </w:pPr>
    </w:p>
    <w:p w14:paraId="52D7DB58" w14:textId="77777777" w:rsidR="00DA4914" w:rsidRPr="004468EC" w:rsidRDefault="00DA4914" w:rsidP="00936AFA">
      <w:pPr>
        <w:spacing w:after="0" w:line="240" w:lineRule="auto"/>
        <w:rPr>
          <w:rFonts w:ascii="Palatino Linotype" w:hAnsi="Palatino Linotype"/>
          <w:b/>
          <w:sz w:val="44"/>
        </w:rPr>
      </w:pPr>
    </w:p>
    <w:p w14:paraId="46A6462D" w14:textId="14170998" w:rsidR="00DA4914" w:rsidRPr="004468EC" w:rsidRDefault="00DA4914" w:rsidP="00DA4914">
      <w:pPr>
        <w:spacing w:after="0" w:line="240" w:lineRule="auto"/>
        <w:jc w:val="center"/>
        <w:rPr>
          <w:rFonts w:ascii="Palatino Linotype" w:hAnsi="Palatino Linotype"/>
          <w:b/>
          <w:sz w:val="44"/>
        </w:rPr>
      </w:pPr>
      <w:r w:rsidRPr="004468EC">
        <w:rPr>
          <w:rFonts w:ascii="Palatino Linotype" w:hAnsi="Palatino Linotype"/>
          <w:b/>
          <w:sz w:val="44"/>
        </w:rPr>
        <w:br/>
        <w:t>Strategic Plan for</w:t>
      </w:r>
    </w:p>
    <w:p w14:paraId="427DF3CB" w14:textId="56A767BA" w:rsidR="00DA4914" w:rsidRPr="004468EC" w:rsidRDefault="00DA4914" w:rsidP="003B21E6">
      <w:pPr>
        <w:spacing w:after="0" w:line="240" w:lineRule="auto"/>
        <w:jc w:val="center"/>
        <w:outlineLvl w:val="0"/>
        <w:rPr>
          <w:rFonts w:ascii="Palatino Linotype" w:hAnsi="Palatino Linotype"/>
          <w:b/>
          <w:sz w:val="44"/>
        </w:rPr>
      </w:pPr>
      <w:r w:rsidRPr="004468EC">
        <w:rPr>
          <w:rFonts w:ascii="Palatino Linotype" w:hAnsi="Palatino Linotype"/>
          <w:b/>
          <w:sz w:val="44"/>
        </w:rPr>
        <w:t>Main Street Siloam Springs</w:t>
      </w:r>
    </w:p>
    <w:p w14:paraId="6F433916" w14:textId="2CDF5C58" w:rsidR="00DA4914" w:rsidRPr="004468EC" w:rsidRDefault="00DA4914" w:rsidP="00DA4914">
      <w:pPr>
        <w:spacing w:after="0" w:line="240" w:lineRule="auto"/>
        <w:jc w:val="center"/>
        <w:rPr>
          <w:rFonts w:ascii="Palatino Linotype" w:hAnsi="Palatino Linotype"/>
          <w:b/>
          <w:sz w:val="44"/>
        </w:rPr>
      </w:pPr>
      <w:r w:rsidRPr="004468EC">
        <w:rPr>
          <w:rFonts w:ascii="Palatino Linotype" w:hAnsi="Palatino Linotype"/>
          <w:b/>
          <w:sz w:val="44"/>
        </w:rPr>
        <w:t>2019-202</w:t>
      </w:r>
      <w:r w:rsidR="001D5F3B" w:rsidRPr="004468EC">
        <w:rPr>
          <w:rFonts w:ascii="Palatino Linotype" w:hAnsi="Palatino Linotype"/>
          <w:b/>
          <w:sz w:val="44"/>
        </w:rPr>
        <w:t>4</w:t>
      </w:r>
    </w:p>
    <w:p w14:paraId="664CD22D" w14:textId="77777777" w:rsidR="00DA4914" w:rsidRPr="004468EC" w:rsidRDefault="00DA4914" w:rsidP="00DA4914">
      <w:pPr>
        <w:spacing w:after="0" w:line="240" w:lineRule="auto"/>
        <w:jc w:val="center"/>
        <w:rPr>
          <w:rFonts w:ascii="Palatino Linotype" w:hAnsi="Palatino Linotype"/>
          <w:b/>
        </w:rPr>
      </w:pPr>
    </w:p>
    <w:p w14:paraId="154A6D01" w14:textId="4E4A3432" w:rsidR="00DA4914" w:rsidRPr="004468EC" w:rsidRDefault="00DA4914" w:rsidP="003B21E6">
      <w:pPr>
        <w:spacing w:after="0" w:line="240" w:lineRule="auto"/>
        <w:jc w:val="center"/>
        <w:outlineLvl w:val="0"/>
        <w:rPr>
          <w:rFonts w:ascii="Palatino Linotype" w:hAnsi="Palatino Linotype"/>
          <w:b/>
        </w:rPr>
      </w:pPr>
      <w:r w:rsidRPr="004468EC">
        <w:rPr>
          <w:rFonts w:ascii="Palatino Linotype" w:hAnsi="Palatino Linotype"/>
          <w:b/>
        </w:rPr>
        <w:t>Prepared with the financial support of Main Street Arkansas</w:t>
      </w:r>
    </w:p>
    <w:p w14:paraId="5F4036BC" w14:textId="3D80B31A" w:rsidR="00DA4914" w:rsidRPr="004468EC" w:rsidRDefault="00DA4914" w:rsidP="00077B67">
      <w:pPr>
        <w:spacing w:after="0" w:line="240" w:lineRule="auto"/>
        <w:rPr>
          <w:rFonts w:ascii="Palatino Linotype" w:hAnsi="Palatino Linotype"/>
          <w:b/>
        </w:rPr>
      </w:pPr>
    </w:p>
    <w:p w14:paraId="0D63D293" w14:textId="77777777" w:rsidR="00DA4914" w:rsidRPr="004468EC" w:rsidRDefault="00DA4914" w:rsidP="00077B67">
      <w:pPr>
        <w:spacing w:after="0" w:line="240" w:lineRule="auto"/>
        <w:rPr>
          <w:rFonts w:ascii="Palatino Linotype" w:hAnsi="Palatino Linotype"/>
          <w:b/>
        </w:rPr>
      </w:pPr>
    </w:p>
    <w:p w14:paraId="279F4821" w14:textId="660E1E29" w:rsidR="00DA4914" w:rsidRPr="004468EC" w:rsidRDefault="00DA4914" w:rsidP="00DA4914">
      <w:pPr>
        <w:spacing w:after="0" w:line="240" w:lineRule="auto"/>
        <w:rPr>
          <w:rFonts w:ascii="Palatino Linotype" w:hAnsi="Palatino Linotype"/>
          <w:b/>
        </w:rPr>
      </w:pPr>
    </w:p>
    <w:p w14:paraId="10587BCB" w14:textId="2D91C887" w:rsidR="00DA4914" w:rsidRPr="004468EC" w:rsidRDefault="00DA4914" w:rsidP="00DA4914">
      <w:pPr>
        <w:spacing w:after="0" w:line="240" w:lineRule="auto"/>
        <w:jc w:val="center"/>
        <w:rPr>
          <w:rFonts w:ascii="Palatino Linotype" w:hAnsi="Palatino Linotype"/>
          <w:b/>
        </w:rPr>
      </w:pPr>
    </w:p>
    <w:p w14:paraId="4CC6BC35" w14:textId="7F2F1CEF" w:rsidR="00DA4914" w:rsidRPr="004468EC" w:rsidRDefault="00DA4914" w:rsidP="00DA4914">
      <w:pPr>
        <w:spacing w:after="0" w:line="240" w:lineRule="auto"/>
        <w:jc w:val="center"/>
        <w:rPr>
          <w:rFonts w:ascii="Palatino Linotype" w:hAnsi="Palatino Linotype"/>
          <w:b/>
        </w:rPr>
      </w:pPr>
    </w:p>
    <w:p w14:paraId="4D75FB4D" w14:textId="4236AA31" w:rsidR="00DA4914" w:rsidRPr="004468EC" w:rsidRDefault="00DA4914" w:rsidP="00DA4914">
      <w:pPr>
        <w:spacing w:after="0" w:line="240" w:lineRule="auto"/>
        <w:jc w:val="center"/>
        <w:rPr>
          <w:rFonts w:ascii="Palatino Linotype" w:hAnsi="Palatino Linotype"/>
          <w:b/>
        </w:rPr>
      </w:pPr>
    </w:p>
    <w:p w14:paraId="462BDEE2" w14:textId="1C127013" w:rsidR="00DA4914" w:rsidRPr="004468EC" w:rsidRDefault="00DA4914" w:rsidP="00DA4914">
      <w:pPr>
        <w:spacing w:after="0" w:line="240" w:lineRule="auto"/>
        <w:jc w:val="center"/>
        <w:rPr>
          <w:rFonts w:ascii="Palatino Linotype" w:hAnsi="Palatino Linotype"/>
          <w:b/>
        </w:rPr>
      </w:pPr>
    </w:p>
    <w:p w14:paraId="0A6258EE" w14:textId="77777777" w:rsidR="00DA4914" w:rsidRPr="004468EC" w:rsidRDefault="00DA4914" w:rsidP="00DA4914">
      <w:pPr>
        <w:spacing w:after="0" w:line="240" w:lineRule="auto"/>
        <w:jc w:val="center"/>
        <w:rPr>
          <w:rFonts w:ascii="Palatino Linotype" w:hAnsi="Palatino Linotype"/>
          <w:b/>
        </w:rPr>
      </w:pPr>
    </w:p>
    <w:p w14:paraId="7F9E2D76" w14:textId="72430BAA" w:rsidR="00DA4914" w:rsidRPr="004468EC" w:rsidRDefault="00DA4914" w:rsidP="00DA4914">
      <w:pPr>
        <w:spacing w:after="0" w:line="240" w:lineRule="auto"/>
        <w:jc w:val="center"/>
        <w:rPr>
          <w:rFonts w:ascii="Palatino Linotype" w:hAnsi="Palatino Linotype"/>
          <w:b/>
        </w:rPr>
      </w:pPr>
    </w:p>
    <w:p w14:paraId="11236615" w14:textId="77777777" w:rsidR="00DA4914" w:rsidRPr="004468EC" w:rsidRDefault="00DA4914" w:rsidP="00DA4914">
      <w:pPr>
        <w:spacing w:after="0" w:line="240" w:lineRule="auto"/>
        <w:jc w:val="center"/>
        <w:rPr>
          <w:rFonts w:ascii="Palatino Linotype" w:hAnsi="Palatino Linotype"/>
          <w:b/>
        </w:rPr>
      </w:pPr>
    </w:p>
    <w:p w14:paraId="7B38C771" w14:textId="77777777" w:rsidR="00DA4914" w:rsidRPr="004468EC" w:rsidRDefault="00DA4914" w:rsidP="003B21E6">
      <w:pPr>
        <w:spacing w:after="0" w:line="240" w:lineRule="auto"/>
        <w:jc w:val="center"/>
        <w:outlineLvl w:val="0"/>
        <w:rPr>
          <w:rFonts w:ascii="Palatino Linotype" w:hAnsi="Palatino Linotype"/>
          <w:b/>
        </w:rPr>
      </w:pPr>
      <w:r w:rsidRPr="004468EC">
        <w:rPr>
          <w:rFonts w:ascii="Palatino Linotype" w:hAnsi="Palatino Linotype"/>
          <w:b/>
        </w:rPr>
        <w:t xml:space="preserve">Prepared by </w:t>
      </w:r>
    </w:p>
    <w:p w14:paraId="054FC723" w14:textId="6807E832" w:rsidR="00DA4914" w:rsidRPr="004468EC" w:rsidRDefault="00DA4914" w:rsidP="00DA4914">
      <w:pPr>
        <w:spacing w:after="0" w:line="240" w:lineRule="auto"/>
        <w:jc w:val="center"/>
        <w:rPr>
          <w:rFonts w:ascii="Palatino Linotype" w:hAnsi="Palatino Linotype"/>
          <w:b/>
        </w:rPr>
      </w:pPr>
      <w:r w:rsidRPr="004468EC">
        <w:rPr>
          <w:rFonts w:ascii="Palatino Linotype" w:hAnsi="Palatino Linotype"/>
          <w:b/>
        </w:rPr>
        <w:t>Heritage Consulting Inc</w:t>
      </w:r>
      <w:r w:rsidR="005D5283" w:rsidRPr="004468EC">
        <w:rPr>
          <w:rFonts w:ascii="Palatino Linotype" w:hAnsi="Palatino Linotype"/>
          <w:b/>
        </w:rPr>
        <w:t>.</w:t>
      </w:r>
    </w:p>
    <w:p w14:paraId="73EE39BD" w14:textId="33C40031" w:rsidR="00DA4914" w:rsidRPr="004468EC" w:rsidRDefault="00DA4914" w:rsidP="00DA4914">
      <w:pPr>
        <w:spacing w:after="0" w:line="240" w:lineRule="auto"/>
        <w:jc w:val="center"/>
        <w:rPr>
          <w:rFonts w:ascii="Palatino Linotype" w:hAnsi="Palatino Linotype"/>
          <w:b/>
        </w:rPr>
      </w:pPr>
      <w:r w:rsidRPr="004468EC">
        <w:rPr>
          <w:rFonts w:ascii="Palatino Linotype" w:hAnsi="Palatino Linotype"/>
          <w:b/>
        </w:rPr>
        <w:t>422 South Camac Street</w:t>
      </w:r>
    </w:p>
    <w:p w14:paraId="01481E76" w14:textId="45398E34" w:rsidR="00DA4914" w:rsidRPr="004468EC" w:rsidRDefault="00DA4914" w:rsidP="00DA4914">
      <w:pPr>
        <w:spacing w:after="0" w:line="240" w:lineRule="auto"/>
        <w:jc w:val="center"/>
        <w:rPr>
          <w:rFonts w:ascii="Palatino Linotype" w:hAnsi="Palatino Linotype"/>
          <w:b/>
        </w:rPr>
      </w:pPr>
      <w:r w:rsidRPr="004468EC">
        <w:rPr>
          <w:rFonts w:ascii="Palatino Linotype" w:hAnsi="Palatino Linotype"/>
          <w:b/>
        </w:rPr>
        <w:t>Philadelphia, PA 19147</w:t>
      </w:r>
    </w:p>
    <w:p w14:paraId="4C11473E" w14:textId="305CFD05" w:rsidR="00DA4914" w:rsidRPr="004468EC" w:rsidRDefault="00DA4914" w:rsidP="00DA4914">
      <w:pPr>
        <w:spacing w:after="0" w:line="240" w:lineRule="auto"/>
        <w:jc w:val="center"/>
        <w:rPr>
          <w:rFonts w:ascii="Palatino Linotype" w:hAnsi="Palatino Linotype"/>
          <w:b/>
        </w:rPr>
      </w:pPr>
      <w:r w:rsidRPr="004468EC">
        <w:rPr>
          <w:rFonts w:ascii="Palatino Linotype" w:hAnsi="Palatino Linotype"/>
          <w:b/>
        </w:rPr>
        <w:t>267 251 5444</w:t>
      </w:r>
    </w:p>
    <w:p w14:paraId="7A636DF9" w14:textId="43BECE44" w:rsidR="00DA4914" w:rsidRPr="004468EC" w:rsidRDefault="009634C4" w:rsidP="00DA4914">
      <w:pPr>
        <w:spacing w:after="0" w:line="240" w:lineRule="auto"/>
        <w:jc w:val="center"/>
        <w:rPr>
          <w:rFonts w:ascii="Palatino Linotype" w:hAnsi="Palatino Linotype"/>
          <w:b/>
        </w:rPr>
      </w:pPr>
      <w:hyperlink r:id="rId8" w:history="1">
        <w:r w:rsidR="00DA4914" w:rsidRPr="004468EC">
          <w:rPr>
            <w:rStyle w:val="Hyperlink"/>
            <w:rFonts w:ascii="Palatino Linotype" w:hAnsi="Palatino Linotype"/>
            <w:b/>
          </w:rPr>
          <w:t>Donna@heritageconsutlinginc.com</w:t>
        </w:r>
      </w:hyperlink>
    </w:p>
    <w:p w14:paraId="6A32C4A9" w14:textId="4851312A" w:rsidR="00DA4914" w:rsidRPr="004468EC" w:rsidRDefault="00DA4914" w:rsidP="00DA4914">
      <w:pPr>
        <w:spacing w:after="0" w:line="240" w:lineRule="auto"/>
        <w:jc w:val="center"/>
        <w:rPr>
          <w:rFonts w:ascii="Palatino Linotype" w:hAnsi="Palatino Linotype"/>
          <w:b/>
        </w:rPr>
      </w:pPr>
      <w:r w:rsidRPr="004468EC">
        <w:rPr>
          <w:rFonts w:ascii="Palatino Linotype" w:hAnsi="Palatino Linotype"/>
          <w:b/>
        </w:rPr>
        <w:t>www.heritageconsultinginc.com</w:t>
      </w:r>
    </w:p>
    <w:p w14:paraId="3D1AB67C" w14:textId="44D78265" w:rsidR="00DA4914" w:rsidRPr="004468EC" w:rsidRDefault="00DA4914" w:rsidP="00DA4914">
      <w:pPr>
        <w:spacing w:after="0" w:line="240" w:lineRule="auto"/>
        <w:jc w:val="center"/>
        <w:rPr>
          <w:rFonts w:ascii="Palatino Linotype" w:hAnsi="Palatino Linotype"/>
          <w:b/>
        </w:rPr>
      </w:pPr>
    </w:p>
    <w:p w14:paraId="31BD8042" w14:textId="4DEE24CA" w:rsidR="00DA4914" w:rsidRPr="004468EC" w:rsidRDefault="00DA4914" w:rsidP="00C33AFA">
      <w:pPr>
        <w:spacing w:after="0" w:line="240" w:lineRule="auto"/>
        <w:rPr>
          <w:rFonts w:ascii="Palatino Linotype" w:hAnsi="Palatino Linotype"/>
          <w:b/>
        </w:rPr>
      </w:pPr>
    </w:p>
    <w:p w14:paraId="440637CB" w14:textId="3D973B7E" w:rsidR="00DA4914" w:rsidRPr="004468EC" w:rsidRDefault="00DA4914" w:rsidP="00DA4914">
      <w:pPr>
        <w:spacing w:after="0" w:line="240" w:lineRule="auto"/>
        <w:jc w:val="center"/>
        <w:rPr>
          <w:rFonts w:ascii="Palatino Linotype" w:hAnsi="Palatino Linotype"/>
          <w:b/>
        </w:rPr>
      </w:pPr>
    </w:p>
    <w:p w14:paraId="6DD214F5" w14:textId="411092C4" w:rsidR="00DA4914" w:rsidRPr="004468EC" w:rsidRDefault="00243010" w:rsidP="00DA4914">
      <w:pPr>
        <w:spacing w:after="0" w:line="240" w:lineRule="auto"/>
        <w:jc w:val="center"/>
        <w:rPr>
          <w:rFonts w:ascii="Palatino Linotype" w:hAnsi="Palatino Linotype"/>
          <w:b/>
        </w:rPr>
      </w:pPr>
      <w:r>
        <w:rPr>
          <w:rFonts w:ascii="Palatino Linotype" w:hAnsi="Palatino Linotype"/>
          <w:b/>
        </w:rPr>
        <w:t xml:space="preserve">August </w:t>
      </w:r>
      <w:r w:rsidR="001D50F6">
        <w:rPr>
          <w:rFonts w:ascii="Palatino Linotype" w:hAnsi="Palatino Linotype"/>
          <w:b/>
        </w:rPr>
        <w:t>1</w:t>
      </w:r>
      <w:r>
        <w:rPr>
          <w:rFonts w:ascii="Palatino Linotype" w:hAnsi="Palatino Linotype"/>
          <w:b/>
        </w:rPr>
        <w:t>1</w:t>
      </w:r>
      <w:r w:rsidR="00B4568C" w:rsidRPr="004468EC">
        <w:rPr>
          <w:rFonts w:ascii="Palatino Linotype" w:hAnsi="Palatino Linotype"/>
          <w:b/>
        </w:rPr>
        <w:t xml:space="preserve">, </w:t>
      </w:r>
      <w:r w:rsidR="00DA4914" w:rsidRPr="004468EC">
        <w:rPr>
          <w:rFonts w:ascii="Palatino Linotype" w:hAnsi="Palatino Linotype"/>
          <w:b/>
        </w:rPr>
        <w:t>2019</w:t>
      </w:r>
    </w:p>
    <w:p w14:paraId="589F1A6F" w14:textId="0160B19C" w:rsidR="00DA4914" w:rsidRPr="004468EC" w:rsidRDefault="00DA4914" w:rsidP="00077B67">
      <w:pPr>
        <w:spacing w:after="0" w:line="240" w:lineRule="auto"/>
        <w:rPr>
          <w:rFonts w:ascii="Palatino Linotype" w:hAnsi="Palatino Linotype"/>
          <w:b/>
        </w:rPr>
        <w:sectPr w:rsidR="00DA4914" w:rsidRPr="004468EC" w:rsidSect="009560C1">
          <w:footerReference w:type="default" r:id="rId9"/>
          <w:pgSz w:w="12240" w:h="15840"/>
          <w:pgMar w:top="1440" w:right="1440" w:bottom="1440" w:left="1440" w:header="720" w:footer="720" w:gutter="0"/>
          <w:cols w:space="720"/>
          <w:docGrid w:linePitch="360"/>
        </w:sectPr>
      </w:pPr>
    </w:p>
    <w:p w14:paraId="184F46AE" w14:textId="21352A92" w:rsidR="00CF135C" w:rsidRPr="004468EC" w:rsidRDefault="00CF135C" w:rsidP="003B21E6">
      <w:pPr>
        <w:spacing w:after="0" w:line="240" w:lineRule="auto"/>
        <w:outlineLvl w:val="0"/>
        <w:rPr>
          <w:rFonts w:ascii="Palatino Linotype" w:hAnsi="Palatino Linotype"/>
          <w:b/>
          <w:sz w:val="28"/>
        </w:rPr>
      </w:pPr>
      <w:r w:rsidRPr="004468EC">
        <w:rPr>
          <w:rFonts w:ascii="Palatino Linotype" w:hAnsi="Palatino Linotype"/>
          <w:b/>
          <w:sz w:val="28"/>
        </w:rPr>
        <w:lastRenderedPageBreak/>
        <w:t>Strategic Plan for Main Street Siloam Springs</w:t>
      </w:r>
      <w:r w:rsidR="0023779D" w:rsidRPr="004468EC">
        <w:rPr>
          <w:rFonts w:ascii="Palatino Linotype" w:hAnsi="Palatino Linotype"/>
          <w:b/>
          <w:sz w:val="28"/>
        </w:rPr>
        <w:t xml:space="preserve"> 2019-2024</w:t>
      </w:r>
    </w:p>
    <w:p w14:paraId="68257325" w14:textId="448A7B1D" w:rsidR="00CF135C" w:rsidRPr="004468EC" w:rsidRDefault="00CF135C" w:rsidP="00077B67">
      <w:pPr>
        <w:spacing w:after="0" w:line="240" w:lineRule="auto"/>
        <w:rPr>
          <w:rFonts w:ascii="Palatino Linotype" w:hAnsi="Palatino Linotype"/>
        </w:rPr>
      </w:pPr>
    </w:p>
    <w:p w14:paraId="6755AED8" w14:textId="4C07E6FE" w:rsidR="0023779D" w:rsidRPr="004468EC" w:rsidRDefault="0023779D" w:rsidP="00077B67">
      <w:pPr>
        <w:pStyle w:val="TOC1"/>
        <w:tabs>
          <w:tab w:val="left" w:pos="8020"/>
        </w:tabs>
        <w:spacing w:before="0"/>
        <w:ind w:left="0"/>
        <w:rPr>
          <w:b/>
        </w:rPr>
      </w:pPr>
      <w:r w:rsidRPr="004468EC">
        <w:rPr>
          <w:b/>
        </w:rPr>
        <w:t>Introduction</w:t>
      </w:r>
    </w:p>
    <w:p w14:paraId="1533661D" w14:textId="6FE11A28" w:rsidR="008B0A2E" w:rsidRPr="004468EC" w:rsidRDefault="008B0A2E" w:rsidP="00077B67">
      <w:pPr>
        <w:pStyle w:val="TOC1"/>
        <w:tabs>
          <w:tab w:val="left" w:pos="8020"/>
        </w:tabs>
        <w:spacing w:before="0"/>
        <w:ind w:left="0"/>
        <w:rPr>
          <w:b/>
        </w:rPr>
      </w:pPr>
    </w:p>
    <w:p w14:paraId="7CF6B610" w14:textId="2E00417E" w:rsidR="008B0A2E" w:rsidRPr="004468EC" w:rsidRDefault="008B0A2E" w:rsidP="00077B67">
      <w:pPr>
        <w:spacing w:after="0" w:line="240" w:lineRule="auto"/>
        <w:rPr>
          <w:rFonts w:ascii="Palatino Linotype" w:hAnsi="Palatino Linotype"/>
        </w:rPr>
      </w:pPr>
      <w:r w:rsidRPr="004468EC">
        <w:rPr>
          <w:rFonts w:ascii="Palatino Linotype" w:hAnsi="Palatino Linotype"/>
        </w:rPr>
        <w:t xml:space="preserve">This 2019-2024 Strategic Plan </w:t>
      </w:r>
      <w:r w:rsidR="00E06CF1" w:rsidRPr="004468EC">
        <w:rPr>
          <w:rFonts w:ascii="Palatino Linotype" w:hAnsi="Palatino Linotype"/>
        </w:rPr>
        <w:t>represents</w:t>
      </w:r>
      <w:r w:rsidR="00752AFD" w:rsidRPr="004468EC">
        <w:rPr>
          <w:rFonts w:ascii="Palatino Linotype" w:hAnsi="Palatino Linotype"/>
        </w:rPr>
        <w:t xml:space="preserve"> </w:t>
      </w:r>
      <w:r w:rsidRPr="004468EC">
        <w:rPr>
          <w:rFonts w:ascii="Palatino Linotype" w:hAnsi="Palatino Linotype"/>
        </w:rPr>
        <w:t>Main Street Siloam Springs</w:t>
      </w:r>
      <w:r w:rsidR="005D76AD" w:rsidRPr="004468EC">
        <w:rPr>
          <w:rFonts w:ascii="Palatino Linotype" w:hAnsi="Palatino Linotype"/>
        </w:rPr>
        <w:t>’</w:t>
      </w:r>
      <w:r w:rsidR="00E06CF1" w:rsidRPr="004468EC">
        <w:rPr>
          <w:rFonts w:ascii="Palatino Linotype" w:hAnsi="Palatino Linotype"/>
        </w:rPr>
        <w:t xml:space="preserve"> </w:t>
      </w:r>
      <w:r w:rsidR="005D76AD" w:rsidRPr="004468EC">
        <w:rPr>
          <w:rFonts w:ascii="Palatino Linotype" w:hAnsi="Palatino Linotype"/>
        </w:rPr>
        <w:t xml:space="preserve">(MSSS) </w:t>
      </w:r>
      <w:r w:rsidRPr="004468EC">
        <w:rPr>
          <w:rFonts w:ascii="Palatino Linotype" w:hAnsi="Palatino Linotype"/>
        </w:rPr>
        <w:t>expansive vision and preferred future for the</w:t>
      </w:r>
      <w:r w:rsidR="00E06CF1" w:rsidRPr="004468EC">
        <w:rPr>
          <w:rFonts w:ascii="Palatino Linotype" w:hAnsi="Palatino Linotype"/>
        </w:rPr>
        <w:t xml:space="preserve"> historic</w:t>
      </w:r>
      <w:r w:rsidRPr="004468EC">
        <w:rPr>
          <w:rFonts w:ascii="Palatino Linotype" w:hAnsi="Palatino Linotype"/>
        </w:rPr>
        <w:t xml:space="preserve"> downtown over the next five years.  Since the</w:t>
      </w:r>
      <w:r w:rsidR="00752AFD" w:rsidRPr="004468EC">
        <w:rPr>
          <w:rFonts w:ascii="Palatino Linotype" w:hAnsi="Palatino Linotype"/>
        </w:rPr>
        <w:t xml:space="preserve"> </w:t>
      </w:r>
      <w:r w:rsidR="005D76AD" w:rsidRPr="004468EC">
        <w:rPr>
          <w:rFonts w:ascii="Palatino Linotype" w:hAnsi="Palatino Linotype"/>
        </w:rPr>
        <w:t>MMSS</w:t>
      </w:r>
      <w:r w:rsidRPr="004468EC">
        <w:rPr>
          <w:rFonts w:ascii="Palatino Linotype" w:hAnsi="Palatino Linotype"/>
        </w:rPr>
        <w:t xml:space="preserve"> adopt</w:t>
      </w:r>
      <w:r w:rsidR="00752AFD" w:rsidRPr="004468EC">
        <w:rPr>
          <w:rFonts w:ascii="Palatino Linotype" w:hAnsi="Palatino Linotype"/>
        </w:rPr>
        <w:t>ed</w:t>
      </w:r>
      <w:r w:rsidR="00E06CF1" w:rsidRPr="004468EC">
        <w:rPr>
          <w:rFonts w:ascii="Palatino Linotype" w:hAnsi="Palatino Linotype"/>
        </w:rPr>
        <w:t xml:space="preserve"> </w:t>
      </w:r>
      <w:r w:rsidR="00752AFD" w:rsidRPr="004468EC">
        <w:rPr>
          <w:rFonts w:ascii="Palatino Linotype" w:hAnsi="Palatino Linotype"/>
        </w:rPr>
        <w:t>t</w:t>
      </w:r>
      <w:r w:rsidRPr="004468EC">
        <w:rPr>
          <w:rFonts w:ascii="Palatino Linotype" w:hAnsi="Palatino Linotype"/>
        </w:rPr>
        <w:t>he Main Street Four-Point Approach</w:t>
      </w:r>
      <w:r w:rsidR="00E06CF1" w:rsidRPr="004468EC">
        <w:rPr>
          <w:rFonts w:ascii="Palatino Linotype" w:hAnsi="Palatino Linotype"/>
        </w:rPr>
        <w:t>™</w:t>
      </w:r>
      <w:r w:rsidRPr="004468EC">
        <w:rPr>
          <w:rStyle w:val="FootnoteReference"/>
          <w:rFonts w:ascii="Palatino Linotype" w:hAnsi="Palatino Linotype"/>
        </w:rPr>
        <w:footnoteReference w:id="1"/>
      </w:r>
      <w:r w:rsidRPr="004468EC">
        <w:rPr>
          <w:rFonts w:ascii="Palatino Linotype" w:hAnsi="Palatino Linotype"/>
        </w:rPr>
        <w:t xml:space="preserve"> to organize </w:t>
      </w:r>
      <w:r w:rsidR="00752AFD" w:rsidRPr="004468EC">
        <w:rPr>
          <w:rFonts w:ascii="Palatino Linotype" w:hAnsi="Palatino Linotype"/>
        </w:rPr>
        <w:t>its</w:t>
      </w:r>
      <w:r w:rsidRPr="004468EC">
        <w:rPr>
          <w:rFonts w:ascii="Palatino Linotype" w:hAnsi="Palatino Linotype"/>
        </w:rPr>
        <w:t xml:space="preserve"> work</w:t>
      </w:r>
      <w:r w:rsidR="00E06CF1" w:rsidRPr="004468EC">
        <w:rPr>
          <w:rFonts w:ascii="Palatino Linotype" w:hAnsi="Palatino Linotype"/>
        </w:rPr>
        <w:t xml:space="preserve"> in</w:t>
      </w:r>
      <w:r w:rsidR="00A32B6B" w:rsidRPr="004468EC">
        <w:rPr>
          <w:rFonts w:ascii="Palatino Linotype" w:hAnsi="Palatino Linotype"/>
        </w:rPr>
        <w:t xml:space="preserve"> 1985</w:t>
      </w:r>
      <w:r w:rsidR="005D5283" w:rsidRPr="004468EC">
        <w:rPr>
          <w:rFonts w:ascii="Palatino Linotype" w:hAnsi="Palatino Linotype"/>
        </w:rPr>
        <w:t xml:space="preserve"> </w:t>
      </w:r>
      <w:r w:rsidR="00C33AFA" w:rsidRPr="004468EC">
        <w:rPr>
          <w:rFonts w:ascii="Palatino Linotype" w:hAnsi="Palatino Linotype"/>
        </w:rPr>
        <w:t xml:space="preserve">and became an Accredited Main Street community in 2011, </w:t>
      </w:r>
      <w:r w:rsidR="00A32B6B" w:rsidRPr="004468EC">
        <w:rPr>
          <w:rFonts w:ascii="Palatino Linotype" w:hAnsi="Palatino Linotype"/>
        </w:rPr>
        <w:t xml:space="preserve">the </w:t>
      </w:r>
      <w:r w:rsidR="005D76AD" w:rsidRPr="004468EC">
        <w:rPr>
          <w:rFonts w:ascii="Palatino Linotype" w:hAnsi="Palatino Linotype"/>
        </w:rPr>
        <w:t xml:space="preserve">MSSS </w:t>
      </w:r>
      <w:r w:rsidRPr="004468EC">
        <w:rPr>
          <w:rFonts w:ascii="Palatino Linotype" w:hAnsi="Palatino Linotype"/>
        </w:rPr>
        <w:t>Board of Directors, volunteers, and staff have worked hard to enhance the downtown district. As a downtown revitalization organization</w:t>
      </w:r>
      <w:r w:rsidR="00752AFD" w:rsidRPr="004468EC">
        <w:rPr>
          <w:rFonts w:ascii="Palatino Linotype" w:hAnsi="Palatino Linotype"/>
        </w:rPr>
        <w:t xml:space="preserve"> </w:t>
      </w:r>
      <w:r w:rsidR="007120C8" w:rsidRPr="004468EC">
        <w:rPr>
          <w:rFonts w:ascii="Palatino Linotype" w:hAnsi="Palatino Linotype"/>
        </w:rPr>
        <w:t>during</w:t>
      </w:r>
      <w:r w:rsidR="00752AFD" w:rsidRPr="004468EC">
        <w:rPr>
          <w:rFonts w:ascii="Palatino Linotype" w:hAnsi="Palatino Linotype"/>
        </w:rPr>
        <w:t xml:space="preserve"> its growth phase</w:t>
      </w:r>
      <w:r w:rsidRPr="004468EC">
        <w:rPr>
          <w:rFonts w:ascii="Palatino Linotype" w:hAnsi="Palatino Linotype"/>
        </w:rPr>
        <w:t>, the</w:t>
      </w:r>
      <w:r w:rsidR="00E06CF1" w:rsidRPr="004468EC">
        <w:rPr>
          <w:rFonts w:ascii="Palatino Linotype" w:hAnsi="Palatino Linotype"/>
        </w:rPr>
        <w:t xml:space="preserve"> organization </w:t>
      </w:r>
      <w:r w:rsidR="007120C8" w:rsidRPr="004468EC">
        <w:rPr>
          <w:rFonts w:ascii="Palatino Linotype" w:hAnsi="Palatino Linotype"/>
        </w:rPr>
        <w:t>has promoted</w:t>
      </w:r>
      <w:r w:rsidRPr="004468EC">
        <w:rPr>
          <w:rFonts w:ascii="Palatino Linotype" w:hAnsi="Palatino Linotype"/>
        </w:rPr>
        <w:t xml:space="preserve"> the downtown’s variety of retail shops, restaurants, and service businesses</w:t>
      </w:r>
      <w:r w:rsidR="00745D1C" w:rsidRPr="004468EC">
        <w:rPr>
          <w:rFonts w:ascii="Palatino Linotype" w:hAnsi="Palatino Linotype"/>
        </w:rPr>
        <w:t xml:space="preserve"> by</w:t>
      </w:r>
      <w:r w:rsidRPr="004468EC">
        <w:rPr>
          <w:rFonts w:ascii="Palatino Linotype" w:hAnsi="Palatino Linotype"/>
        </w:rPr>
        <w:t xml:space="preserve"> host</w:t>
      </w:r>
      <w:r w:rsidR="00745D1C" w:rsidRPr="004468EC">
        <w:rPr>
          <w:rFonts w:ascii="Palatino Linotype" w:hAnsi="Palatino Linotype"/>
        </w:rPr>
        <w:t>ing</w:t>
      </w:r>
      <w:r w:rsidRPr="004468EC">
        <w:rPr>
          <w:rFonts w:ascii="Palatino Linotype" w:hAnsi="Palatino Linotype"/>
        </w:rPr>
        <w:t xml:space="preserve"> retail events, fill</w:t>
      </w:r>
      <w:r w:rsidR="00745D1C" w:rsidRPr="004468EC">
        <w:rPr>
          <w:rFonts w:ascii="Palatino Linotype" w:hAnsi="Palatino Linotype"/>
        </w:rPr>
        <w:t>ing</w:t>
      </w:r>
      <w:r w:rsidRPr="004468EC">
        <w:rPr>
          <w:rFonts w:ascii="Palatino Linotype" w:hAnsi="Palatino Linotype"/>
        </w:rPr>
        <w:t xml:space="preserve"> vacancies, and </w:t>
      </w:r>
      <w:r w:rsidR="005F1A6E" w:rsidRPr="004468EC">
        <w:rPr>
          <w:rFonts w:ascii="Palatino Linotype" w:hAnsi="Palatino Linotype"/>
        </w:rPr>
        <w:t>marketing both</w:t>
      </w:r>
      <w:r w:rsidRPr="004468EC">
        <w:rPr>
          <w:rFonts w:ascii="Palatino Linotype" w:hAnsi="Palatino Linotype"/>
        </w:rPr>
        <w:t xml:space="preserve"> the downtown </w:t>
      </w:r>
      <w:r w:rsidR="00967B63" w:rsidRPr="004468EC">
        <w:rPr>
          <w:rFonts w:ascii="Palatino Linotype" w:hAnsi="Palatino Linotype"/>
        </w:rPr>
        <w:t xml:space="preserve">area </w:t>
      </w:r>
      <w:r w:rsidRPr="004468EC">
        <w:rPr>
          <w:rFonts w:ascii="Palatino Linotype" w:hAnsi="Palatino Linotype"/>
        </w:rPr>
        <w:t>and the organization</w:t>
      </w:r>
      <w:r w:rsidR="00752AFD" w:rsidRPr="004468EC">
        <w:rPr>
          <w:rFonts w:ascii="Palatino Linotype" w:hAnsi="Palatino Linotype"/>
        </w:rPr>
        <w:t xml:space="preserve"> to the </w:t>
      </w:r>
      <w:r w:rsidR="003E5BC4" w:rsidRPr="004468EC">
        <w:rPr>
          <w:rFonts w:ascii="Palatino Linotype" w:hAnsi="Palatino Linotype"/>
        </w:rPr>
        <w:t>region.</w:t>
      </w:r>
    </w:p>
    <w:p w14:paraId="1FB36EE3" w14:textId="77777777" w:rsidR="008B0A2E" w:rsidRPr="004468EC" w:rsidRDefault="008B0A2E" w:rsidP="00077B67">
      <w:pPr>
        <w:spacing w:after="0" w:line="240" w:lineRule="auto"/>
        <w:rPr>
          <w:rFonts w:ascii="Palatino Linotype" w:hAnsi="Palatino Linotype"/>
        </w:rPr>
      </w:pPr>
    </w:p>
    <w:p w14:paraId="41B1C3AC" w14:textId="6693F6C2" w:rsidR="008B0A2E" w:rsidRPr="004468EC" w:rsidRDefault="008B0A2E" w:rsidP="00077B67">
      <w:pPr>
        <w:spacing w:after="0" w:line="240" w:lineRule="auto"/>
        <w:rPr>
          <w:rFonts w:ascii="Palatino Linotype" w:hAnsi="Palatino Linotype"/>
        </w:rPr>
      </w:pPr>
      <w:r w:rsidRPr="004468EC">
        <w:rPr>
          <w:rFonts w:ascii="Palatino Linotype" w:hAnsi="Palatino Linotype"/>
        </w:rPr>
        <w:t>Siloam Spring</w:t>
      </w:r>
      <w:r w:rsidR="00C33AFA" w:rsidRPr="004468EC">
        <w:rPr>
          <w:rFonts w:ascii="Palatino Linotype" w:hAnsi="Palatino Linotype"/>
        </w:rPr>
        <w:t>s</w:t>
      </w:r>
      <w:r w:rsidRPr="004468EC">
        <w:rPr>
          <w:rFonts w:ascii="Palatino Linotype" w:hAnsi="Palatino Linotype"/>
        </w:rPr>
        <w:t xml:space="preserve"> downtown is the historic heart of this Northwest Arkansas community. Downtown defines the community’s “sense of place” and is a recognized National Register Historic District</w:t>
      </w:r>
      <w:r w:rsidR="00E06CF1" w:rsidRPr="004468EC">
        <w:rPr>
          <w:rFonts w:ascii="Palatino Linotype" w:hAnsi="Palatino Linotype"/>
        </w:rPr>
        <w:t>.</w:t>
      </w:r>
      <w:r w:rsidRPr="004468EC">
        <w:rPr>
          <w:rFonts w:ascii="Palatino Linotype" w:hAnsi="Palatino Linotype"/>
        </w:rPr>
        <w:t xml:space="preserve"> The Main Street Approach</w:t>
      </w:r>
      <w:r w:rsidR="00E06CF1" w:rsidRPr="004468EC">
        <w:rPr>
          <w:rFonts w:ascii="Palatino Linotype" w:hAnsi="Palatino Linotype"/>
        </w:rPr>
        <w:t>™</w:t>
      </w:r>
      <w:r w:rsidRPr="004468EC">
        <w:rPr>
          <w:rFonts w:ascii="Palatino Linotype" w:hAnsi="Palatino Linotype"/>
        </w:rPr>
        <w:t xml:space="preserve"> stresses historic preservation as the underlying design principle for </w:t>
      </w:r>
      <w:r w:rsidRPr="004468EC">
        <w:rPr>
          <w:rFonts w:ascii="Palatino Linotype" w:hAnsi="Palatino Linotype"/>
          <w:spacing w:val="-3"/>
        </w:rPr>
        <w:t xml:space="preserve">the </w:t>
      </w:r>
      <w:r w:rsidRPr="004468EC">
        <w:rPr>
          <w:rFonts w:ascii="Palatino Linotype" w:hAnsi="Palatino Linotype"/>
        </w:rPr>
        <w:t>revitalization effort. Main Street</w:t>
      </w:r>
      <w:r w:rsidR="005D76AD" w:rsidRPr="004468EC">
        <w:rPr>
          <w:rFonts w:ascii="Palatino Linotype" w:hAnsi="Palatino Linotype"/>
        </w:rPr>
        <w:t>’s</w:t>
      </w:r>
      <w:r w:rsidRPr="004468EC">
        <w:rPr>
          <w:rFonts w:ascii="Palatino Linotype" w:hAnsi="Palatino Linotype"/>
        </w:rPr>
        <w:t xml:space="preserve"> efforts </w:t>
      </w:r>
      <w:r w:rsidR="00C2366C" w:rsidRPr="004468EC">
        <w:rPr>
          <w:rFonts w:ascii="Palatino Linotype" w:hAnsi="Palatino Linotype"/>
        </w:rPr>
        <w:t>are</w:t>
      </w:r>
      <w:r w:rsidR="005D76AD" w:rsidRPr="004468EC">
        <w:rPr>
          <w:rFonts w:ascii="Palatino Linotype" w:hAnsi="Palatino Linotype"/>
        </w:rPr>
        <w:t xml:space="preserve"> a </w:t>
      </w:r>
      <w:r w:rsidRPr="004468EC">
        <w:rPr>
          <w:rFonts w:ascii="Palatino Linotype" w:hAnsi="Palatino Linotype"/>
        </w:rPr>
        <w:t xml:space="preserve">nationwide </w:t>
      </w:r>
      <w:r w:rsidR="004F682E" w:rsidRPr="004468EC">
        <w:rPr>
          <w:rFonts w:ascii="Palatino Linotype" w:hAnsi="Palatino Linotype"/>
        </w:rPr>
        <w:t>ambition</w:t>
      </w:r>
      <w:r w:rsidRPr="004468EC">
        <w:rPr>
          <w:rFonts w:ascii="Palatino Linotype" w:hAnsi="Palatino Linotype"/>
        </w:rPr>
        <w:t xml:space="preserve"> to </w:t>
      </w:r>
      <w:r w:rsidRPr="004468EC">
        <w:rPr>
          <w:rFonts w:ascii="Palatino Linotype" w:hAnsi="Palatino Linotype"/>
          <w:spacing w:val="-3"/>
        </w:rPr>
        <w:t xml:space="preserve">maximize the </w:t>
      </w:r>
      <w:r w:rsidRPr="004468EC">
        <w:rPr>
          <w:rFonts w:ascii="Palatino Linotype" w:hAnsi="Palatino Linotype"/>
        </w:rPr>
        <w:t>economic potential of each historic downtown while preserving its authentic character.</w:t>
      </w:r>
    </w:p>
    <w:p w14:paraId="5BAC62B7" w14:textId="77777777" w:rsidR="008B0A2E" w:rsidRPr="004468EC" w:rsidRDefault="008B0A2E" w:rsidP="00077B67">
      <w:pPr>
        <w:spacing w:after="0" w:line="240" w:lineRule="auto"/>
        <w:rPr>
          <w:rFonts w:ascii="Palatino Linotype" w:hAnsi="Palatino Linotype"/>
        </w:rPr>
      </w:pPr>
    </w:p>
    <w:p w14:paraId="7F540063" w14:textId="45404B4C" w:rsidR="008B0A2E" w:rsidRPr="004468EC" w:rsidRDefault="008B0A2E" w:rsidP="00077B67">
      <w:pPr>
        <w:spacing w:after="0" w:line="240" w:lineRule="auto"/>
        <w:rPr>
          <w:rFonts w:ascii="Palatino Linotype" w:hAnsi="Palatino Linotype"/>
        </w:rPr>
      </w:pPr>
      <w:r w:rsidRPr="004468EC">
        <w:rPr>
          <w:rFonts w:ascii="Palatino Linotype" w:hAnsi="Palatino Linotype"/>
        </w:rPr>
        <w:t>For</w:t>
      </w:r>
      <w:r w:rsidR="000557A6" w:rsidRPr="004468EC">
        <w:rPr>
          <w:rFonts w:ascii="Palatino Linotype" w:hAnsi="Palatino Linotype"/>
        </w:rPr>
        <w:t xml:space="preserve"> </w:t>
      </w:r>
      <w:r w:rsidR="005D76AD" w:rsidRPr="004468EC">
        <w:rPr>
          <w:rFonts w:ascii="Palatino Linotype" w:hAnsi="Palatino Linotype"/>
          <w:spacing w:val="-3"/>
        </w:rPr>
        <w:t>MSSS</w:t>
      </w:r>
      <w:r w:rsidRPr="004468EC">
        <w:rPr>
          <w:rFonts w:ascii="Palatino Linotype" w:hAnsi="Palatino Linotype"/>
        </w:rPr>
        <w:t xml:space="preserve">, </w:t>
      </w:r>
      <w:r w:rsidRPr="004468EC">
        <w:rPr>
          <w:rFonts w:ascii="Palatino Linotype" w:hAnsi="Palatino Linotype"/>
          <w:spacing w:val="-3"/>
        </w:rPr>
        <w:t xml:space="preserve">the </w:t>
      </w:r>
      <w:r w:rsidRPr="004468EC">
        <w:rPr>
          <w:rFonts w:ascii="Palatino Linotype" w:hAnsi="Palatino Linotype"/>
        </w:rPr>
        <w:t>volunteer</w:t>
      </w:r>
      <w:r w:rsidR="000557A6" w:rsidRPr="004468EC">
        <w:rPr>
          <w:rFonts w:ascii="Palatino Linotype" w:hAnsi="Palatino Linotype"/>
        </w:rPr>
        <w:t>-</w:t>
      </w:r>
      <w:r w:rsidRPr="004468EC">
        <w:rPr>
          <w:rFonts w:ascii="Palatino Linotype" w:hAnsi="Palatino Linotype"/>
        </w:rPr>
        <w:t xml:space="preserve">led committees </w:t>
      </w:r>
      <w:r w:rsidRPr="004468EC">
        <w:rPr>
          <w:rFonts w:ascii="Palatino Linotype" w:hAnsi="Palatino Linotype"/>
          <w:spacing w:val="-3"/>
        </w:rPr>
        <w:t xml:space="preserve">are </w:t>
      </w:r>
      <w:r w:rsidRPr="004468EC">
        <w:rPr>
          <w:rFonts w:ascii="Palatino Linotype" w:hAnsi="Palatino Linotype"/>
        </w:rPr>
        <w:t xml:space="preserve">critical to the success of the program and involve a wide variety of stakeholders including residents, business owners, partners, and property owners who make decisions about the </w:t>
      </w:r>
      <w:r w:rsidRPr="004468EC">
        <w:rPr>
          <w:rFonts w:ascii="Palatino Linotype" w:hAnsi="Palatino Linotype"/>
          <w:spacing w:val="-3"/>
        </w:rPr>
        <w:t xml:space="preserve">future </w:t>
      </w:r>
      <w:r w:rsidRPr="004468EC">
        <w:rPr>
          <w:rFonts w:ascii="Palatino Linotype" w:hAnsi="Palatino Linotype"/>
        </w:rPr>
        <w:t xml:space="preserve">of </w:t>
      </w:r>
      <w:r w:rsidRPr="004468EC">
        <w:rPr>
          <w:rFonts w:ascii="Palatino Linotype" w:hAnsi="Palatino Linotype"/>
          <w:spacing w:val="-3"/>
        </w:rPr>
        <w:t xml:space="preserve">the </w:t>
      </w:r>
      <w:r w:rsidRPr="004468EC">
        <w:rPr>
          <w:rFonts w:ascii="Palatino Linotype" w:hAnsi="Palatino Linotype"/>
        </w:rPr>
        <w:t xml:space="preserve">downtown. </w:t>
      </w:r>
      <w:r w:rsidRPr="004468EC">
        <w:rPr>
          <w:rFonts w:ascii="Palatino Linotype" w:hAnsi="Palatino Linotype"/>
          <w:spacing w:val="-3"/>
        </w:rPr>
        <w:t xml:space="preserve">These </w:t>
      </w:r>
      <w:r w:rsidRPr="004468EC">
        <w:rPr>
          <w:rFonts w:ascii="Palatino Linotype" w:hAnsi="Palatino Linotype"/>
        </w:rPr>
        <w:t xml:space="preserve">stakeholders participated in all facets of the research leading up to the creation of MSSS’s first </w:t>
      </w:r>
      <w:r w:rsidR="001855E5" w:rsidRPr="004468EC">
        <w:rPr>
          <w:rFonts w:ascii="Palatino Linotype" w:hAnsi="Palatino Linotype"/>
        </w:rPr>
        <w:t>five-year</w:t>
      </w:r>
      <w:r w:rsidRPr="004468EC">
        <w:rPr>
          <w:rFonts w:ascii="Palatino Linotype" w:hAnsi="Palatino Linotype"/>
        </w:rPr>
        <w:t xml:space="preserve"> Strategic </w:t>
      </w:r>
      <w:r w:rsidRPr="004468EC">
        <w:rPr>
          <w:rFonts w:ascii="Palatino Linotype" w:hAnsi="Palatino Linotype"/>
          <w:spacing w:val="-3"/>
        </w:rPr>
        <w:t xml:space="preserve">Plan for 2019-2024. This plan </w:t>
      </w:r>
      <w:r w:rsidRPr="004468EC">
        <w:rPr>
          <w:rFonts w:ascii="Palatino Linotype" w:hAnsi="Palatino Linotype"/>
        </w:rPr>
        <w:t xml:space="preserve">represents the next phase in </w:t>
      </w:r>
      <w:r w:rsidR="005D76AD" w:rsidRPr="004468EC">
        <w:rPr>
          <w:rFonts w:ascii="Palatino Linotype" w:hAnsi="Palatino Linotype"/>
          <w:spacing w:val="-3"/>
        </w:rPr>
        <w:t xml:space="preserve">MSSS’s </w:t>
      </w:r>
      <w:r w:rsidRPr="004468EC">
        <w:rPr>
          <w:rFonts w:ascii="Palatino Linotype" w:hAnsi="Palatino Linotype"/>
        </w:rPr>
        <w:t>growth and development.</w:t>
      </w:r>
    </w:p>
    <w:p w14:paraId="549FC41C" w14:textId="77777777" w:rsidR="008B0A2E" w:rsidRPr="004468EC" w:rsidRDefault="008B0A2E" w:rsidP="00077B67">
      <w:pPr>
        <w:pStyle w:val="BodyText"/>
        <w:rPr>
          <w:color w:val="161616"/>
          <w:spacing w:val="-4"/>
        </w:rPr>
      </w:pPr>
    </w:p>
    <w:p w14:paraId="1033409D" w14:textId="6205136A" w:rsidR="008B0A2E" w:rsidRPr="004468EC" w:rsidRDefault="008B0A2E" w:rsidP="00077B67">
      <w:pPr>
        <w:spacing w:after="0" w:line="240" w:lineRule="auto"/>
        <w:rPr>
          <w:rFonts w:ascii="Palatino Linotype" w:hAnsi="Palatino Linotype"/>
          <w:color w:val="1C1C1C"/>
        </w:rPr>
      </w:pPr>
      <w:r w:rsidRPr="004468EC">
        <w:rPr>
          <w:rFonts w:ascii="Palatino Linotype" w:hAnsi="Palatino Linotype"/>
          <w:color w:val="1C1C1C"/>
        </w:rPr>
        <w:t xml:space="preserve">Donna Ann Harris, principal of Heritage Consulting Inc., a Philadelphia-based consulting firm, worked with </w:t>
      </w:r>
      <w:r w:rsidR="005D76AD" w:rsidRPr="004468EC">
        <w:rPr>
          <w:rFonts w:ascii="Palatino Linotype" w:hAnsi="Palatino Linotype"/>
          <w:color w:val="1C1C1C"/>
        </w:rPr>
        <w:t xml:space="preserve">MSSS </w:t>
      </w:r>
      <w:r w:rsidRPr="004468EC">
        <w:rPr>
          <w:rFonts w:ascii="Palatino Linotype" w:hAnsi="Palatino Linotype"/>
          <w:color w:val="1C1C1C"/>
        </w:rPr>
        <w:t>as they began work on this Strategic Plan. Ms. Harris worked closely with Kels</w:t>
      </w:r>
      <w:r w:rsidR="003E5BC4" w:rsidRPr="004468EC">
        <w:rPr>
          <w:rFonts w:ascii="Palatino Linotype" w:hAnsi="Palatino Linotype"/>
          <w:color w:val="1C1C1C"/>
        </w:rPr>
        <w:t>ey</w:t>
      </w:r>
      <w:r w:rsidRPr="004468EC">
        <w:rPr>
          <w:rFonts w:ascii="Palatino Linotype" w:hAnsi="Palatino Linotype"/>
          <w:color w:val="1C1C1C"/>
        </w:rPr>
        <w:t xml:space="preserve"> Howard the MSSS Executive Director, and board members to develop this Strategic Plan. </w:t>
      </w:r>
    </w:p>
    <w:p w14:paraId="194283BB" w14:textId="77777777" w:rsidR="008B0A2E" w:rsidRPr="004468EC" w:rsidRDefault="008B0A2E" w:rsidP="00077B67">
      <w:pPr>
        <w:spacing w:after="0" w:line="240" w:lineRule="auto"/>
        <w:rPr>
          <w:rFonts w:ascii="Palatino Linotype" w:hAnsi="Palatino Linotype"/>
          <w:color w:val="1C1C1C"/>
        </w:rPr>
      </w:pPr>
    </w:p>
    <w:p w14:paraId="630BB9EC" w14:textId="20207CBE" w:rsidR="008B0A2E" w:rsidRPr="004468EC" w:rsidRDefault="008B0A2E" w:rsidP="00077B67">
      <w:pPr>
        <w:spacing w:after="0" w:line="240" w:lineRule="auto"/>
        <w:rPr>
          <w:rFonts w:ascii="Palatino Linotype" w:hAnsi="Palatino Linotype"/>
          <w:color w:val="1C1C1C"/>
        </w:rPr>
      </w:pPr>
      <w:r w:rsidRPr="004468EC">
        <w:rPr>
          <w:rFonts w:ascii="Palatino Linotype" w:hAnsi="Palatino Linotype"/>
          <w:color w:val="1C1C1C"/>
        </w:rPr>
        <w:t xml:space="preserve">The Strategic Plan research was conducted over four months and included </w:t>
      </w:r>
      <w:r w:rsidR="00D636BE" w:rsidRPr="004468EC">
        <w:rPr>
          <w:rFonts w:ascii="Palatino Linotype" w:hAnsi="Palatino Linotype"/>
          <w:color w:val="1C1C1C"/>
        </w:rPr>
        <w:t xml:space="preserve">five </w:t>
      </w:r>
      <w:r w:rsidRPr="004468EC">
        <w:rPr>
          <w:rFonts w:ascii="Palatino Linotype" w:hAnsi="Palatino Linotype"/>
          <w:color w:val="1C1C1C"/>
        </w:rPr>
        <w:t>activities, which are outlined below.</w:t>
      </w:r>
    </w:p>
    <w:p w14:paraId="195E49E3" w14:textId="77777777" w:rsidR="00434B34" w:rsidRPr="004468EC" w:rsidRDefault="00434B34" w:rsidP="00077B67">
      <w:pPr>
        <w:spacing w:after="0" w:line="240" w:lineRule="auto"/>
        <w:rPr>
          <w:rFonts w:ascii="Palatino Linotype" w:hAnsi="Palatino Linotype"/>
          <w:color w:val="1C1C1C"/>
        </w:rPr>
      </w:pPr>
    </w:p>
    <w:p w14:paraId="3A72CB1C" w14:textId="5B2FDF75" w:rsidR="00CC64A7" w:rsidRPr="001D50F6" w:rsidRDefault="008E220F" w:rsidP="001D50F6">
      <w:pPr>
        <w:pStyle w:val="ListParagraph"/>
        <w:widowControl w:val="0"/>
        <w:numPr>
          <w:ilvl w:val="0"/>
          <w:numId w:val="10"/>
        </w:numPr>
        <w:tabs>
          <w:tab w:val="left" w:pos="1061"/>
        </w:tabs>
        <w:autoSpaceDE w:val="0"/>
        <w:autoSpaceDN w:val="0"/>
        <w:spacing w:after="0" w:line="240" w:lineRule="auto"/>
        <w:ind w:right="99"/>
        <w:rPr>
          <w:rFonts w:ascii="Palatino Linotype" w:hAnsi="Palatino Linotype"/>
        </w:rPr>
      </w:pPr>
      <w:r w:rsidRPr="00CC64A7">
        <w:rPr>
          <w:rFonts w:ascii="Palatino Linotype" w:hAnsi="Palatino Linotype"/>
        </w:rPr>
        <w:t xml:space="preserve">In the Winter and Spring of 2018, </w:t>
      </w:r>
      <w:r w:rsidRPr="00CC64A7">
        <w:rPr>
          <w:rFonts w:ascii="Palatino Linotype" w:hAnsi="Palatino Linotype"/>
          <w:color w:val="1C1C1C"/>
        </w:rPr>
        <w:t>a</w:t>
      </w:r>
      <w:r w:rsidR="00D636BE" w:rsidRPr="00CC64A7">
        <w:rPr>
          <w:rFonts w:ascii="Palatino Linotype" w:hAnsi="Palatino Linotype"/>
          <w:color w:val="1C1C1C"/>
        </w:rPr>
        <w:t xml:space="preserve"> Consumer Perceptions </w:t>
      </w:r>
      <w:r w:rsidR="008B0A2E" w:rsidRPr="00CC64A7">
        <w:rPr>
          <w:rFonts w:ascii="Palatino Linotype" w:hAnsi="Palatino Linotype"/>
          <w:color w:val="1C1C1C"/>
        </w:rPr>
        <w:t>Survey was conducted</w:t>
      </w:r>
      <w:r w:rsidR="00BF212C" w:rsidRPr="00CC64A7">
        <w:rPr>
          <w:rFonts w:ascii="Palatino Linotype" w:hAnsi="Palatino Linotype"/>
          <w:color w:val="1C1C1C"/>
        </w:rPr>
        <w:t xml:space="preserve"> by the National Main Street Center</w:t>
      </w:r>
      <w:r w:rsidR="008B0A2E" w:rsidRPr="00CC64A7">
        <w:rPr>
          <w:rFonts w:ascii="Palatino Linotype" w:hAnsi="Palatino Linotype"/>
          <w:color w:val="1C1C1C"/>
        </w:rPr>
        <w:t xml:space="preserve"> </w:t>
      </w:r>
      <w:r w:rsidRPr="00CC64A7">
        <w:rPr>
          <w:rFonts w:ascii="Palatino Linotype" w:hAnsi="Palatino Linotype"/>
          <w:color w:val="1C1C1C"/>
        </w:rPr>
        <w:t xml:space="preserve">in order </w:t>
      </w:r>
      <w:r w:rsidR="00BE0DE9" w:rsidRPr="00C219A6">
        <w:rPr>
          <w:rFonts w:ascii="Palatino Linotype" w:hAnsi="Palatino Linotype"/>
        </w:rPr>
        <w:t xml:space="preserve">to understand the preferences of residents and visitors for its downtown. This survey was conducted as </w:t>
      </w:r>
      <w:r w:rsidRPr="00252BF4">
        <w:rPr>
          <w:rFonts w:ascii="Palatino Linotype" w:hAnsi="Palatino Linotype"/>
        </w:rPr>
        <w:t xml:space="preserve">a </w:t>
      </w:r>
      <w:r w:rsidR="00BE0DE9" w:rsidRPr="00CC64A7">
        <w:rPr>
          <w:rFonts w:ascii="Palatino Linotype" w:hAnsi="Palatino Linotype"/>
        </w:rPr>
        <w:t>part of the Center’s research for its report</w:t>
      </w:r>
      <w:r w:rsidRPr="00CC64A7">
        <w:rPr>
          <w:rFonts w:ascii="Palatino Linotype" w:hAnsi="Palatino Linotype"/>
        </w:rPr>
        <w:t>,</w:t>
      </w:r>
      <w:r w:rsidR="00D636BE" w:rsidRPr="00CC64A7">
        <w:rPr>
          <w:rFonts w:ascii="Palatino Linotype" w:hAnsi="Palatino Linotype"/>
        </w:rPr>
        <w:t xml:space="preserve"> </w:t>
      </w:r>
      <w:r w:rsidR="00BE0DE9" w:rsidRPr="00CC64A7">
        <w:rPr>
          <w:rFonts w:ascii="Palatino Linotype" w:hAnsi="Palatino Linotype"/>
        </w:rPr>
        <w:t>“</w:t>
      </w:r>
      <w:r w:rsidR="00BE0DE9" w:rsidRPr="00CC64A7">
        <w:rPr>
          <w:rFonts w:ascii="Palatino Linotype" w:hAnsi="Palatino Linotype"/>
          <w:bCs/>
        </w:rPr>
        <w:t>Strategic Planning Through Transformation Strategies</w:t>
      </w:r>
      <w:r w:rsidR="00BE0DE9" w:rsidRPr="00CC64A7">
        <w:rPr>
          <w:rFonts w:ascii="Palatino Linotype" w:hAnsi="Palatino Linotype"/>
        </w:rPr>
        <w:t xml:space="preserve">, </w:t>
      </w:r>
      <w:r w:rsidR="00BE0DE9" w:rsidRPr="00CC64A7">
        <w:rPr>
          <w:rFonts w:ascii="Palatino Linotype" w:hAnsi="Palatino Linotype"/>
          <w:bCs/>
        </w:rPr>
        <w:t>Siloam Springs, AR – May 2018.”</w:t>
      </w:r>
      <w:r w:rsidR="00D636BE" w:rsidRPr="00CC64A7">
        <w:rPr>
          <w:rFonts w:ascii="Palatino Linotype" w:hAnsi="Palatino Linotype"/>
          <w:bCs/>
        </w:rPr>
        <w:t xml:space="preserve">  </w:t>
      </w:r>
      <w:r w:rsidR="008B0A2E" w:rsidRPr="00CC64A7">
        <w:rPr>
          <w:rFonts w:ascii="Palatino Linotype" w:hAnsi="Palatino Linotype"/>
        </w:rPr>
        <w:t xml:space="preserve">This </w:t>
      </w:r>
      <w:r w:rsidR="008B0A2E" w:rsidRPr="00CC64A7">
        <w:rPr>
          <w:rFonts w:ascii="Palatino Linotype" w:hAnsi="Palatino Linotype"/>
          <w:color w:val="1C1C1C"/>
        </w:rPr>
        <w:t xml:space="preserve">survey had </w:t>
      </w:r>
      <w:r w:rsidR="00BE0DE9" w:rsidRPr="00CC64A7">
        <w:rPr>
          <w:rFonts w:ascii="Palatino Linotype" w:hAnsi="Palatino Linotype"/>
          <w:color w:val="1C1C1C"/>
        </w:rPr>
        <w:t>579</w:t>
      </w:r>
      <w:r w:rsidR="008B0A2E" w:rsidRPr="00CC64A7">
        <w:rPr>
          <w:rFonts w:ascii="Palatino Linotype" w:hAnsi="Palatino Linotype"/>
          <w:color w:val="1C1C1C"/>
        </w:rPr>
        <w:t xml:space="preserve"> responses</w:t>
      </w:r>
      <w:r w:rsidRPr="00CC64A7">
        <w:rPr>
          <w:rFonts w:ascii="Palatino Linotype" w:hAnsi="Palatino Linotype"/>
          <w:color w:val="1C1C1C"/>
        </w:rPr>
        <w:t>,</w:t>
      </w:r>
      <w:r w:rsidR="008B0A2E" w:rsidRPr="00CC64A7">
        <w:rPr>
          <w:rFonts w:ascii="Palatino Linotype" w:hAnsi="Palatino Linotype"/>
          <w:color w:val="1C1C1C"/>
        </w:rPr>
        <w:t xml:space="preserve"> making it </w:t>
      </w:r>
      <w:r w:rsidR="00BF212C" w:rsidRPr="00CC64A7">
        <w:rPr>
          <w:rFonts w:ascii="Palatino Linotype" w:hAnsi="Palatino Linotype"/>
          <w:color w:val="1C1C1C"/>
        </w:rPr>
        <w:t xml:space="preserve">a </w:t>
      </w:r>
      <w:r w:rsidR="00E06CF1" w:rsidRPr="00CC64A7">
        <w:rPr>
          <w:rFonts w:ascii="Palatino Linotype" w:hAnsi="Palatino Linotype"/>
          <w:color w:val="1C1C1C"/>
        </w:rPr>
        <w:t xml:space="preserve">statistically </w:t>
      </w:r>
      <w:r w:rsidR="008B0A2E" w:rsidRPr="00CC64A7">
        <w:rPr>
          <w:rFonts w:ascii="Palatino Linotype" w:hAnsi="Palatino Linotype"/>
          <w:color w:val="1C1C1C"/>
        </w:rPr>
        <w:t xml:space="preserve">valid survey, representative of the entire population of the </w:t>
      </w:r>
      <w:r w:rsidR="00BF212C" w:rsidRPr="00CC64A7">
        <w:rPr>
          <w:rFonts w:ascii="Palatino Linotype" w:hAnsi="Palatino Linotype"/>
          <w:color w:val="1C1C1C"/>
        </w:rPr>
        <w:t>City of Siloam Springs AR</w:t>
      </w:r>
      <w:r w:rsidR="008B0A2E" w:rsidRPr="00CC64A7">
        <w:rPr>
          <w:rFonts w:ascii="Palatino Linotype" w:hAnsi="Palatino Linotype"/>
          <w:color w:val="1C1C1C"/>
        </w:rPr>
        <w:t xml:space="preserve">. </w:t>
      </w:r>
      <w:r w:rsidR="00BF212C" w:rsidRPr="00CC64A7">
        <w:rPr>
          <w:rFonts w:ascii="Palatino Linotype" w:hAnsi="Palatino Linotype"/>
          <w:color w:val="1C1C1C"/>
        </w:rPr>
        <w:t xml:space="preserve">This survey </w:t>
      </w:r>
      <w:r w:rsidR="00BF212C" w:rsidRPr="00CC64A7">
        <w:rPr>
          <w:rFonts w:ascii="Palatino Linotype" w:hAnsi="Palatino Linotype"/>
          <w:color w:val="1C1C1C"/>
        </w:rPr>
        <w:lastRenderedPageBreak/>
        <w:t>had 1</w:t>
      </w:r>
      <w:r w:rsidR="00BE0DE9" w:rsidRPr="00CC64A7">
        <w:rPr>
          <w:rFonts w:ascii="Palatino Linotype" w:hAnsi="Palatino Linotype"/>
          <w:color w:val="1C1C1C"/>
        </w:rPr>
        <w:t>2</w:t>
      </w:r>
      <w:r w:rsidR="00BF212C" w:rsidRPr="00CC64A7">
        <w:rPr>
          <w:rFonts w:ascii="Palatino Linotype" w:hAnsi="Palatino Linotype"/>
          <w:color w:val="1C1C1C"/>
        </w:rPr>
        <w:t xml:space="preserve"> </w:t>
      </w:r>
      <w:r w:rsidR="00410A70" w:rsidRPr="00CC64A7">
        <w:rPr>
          <w:rFonts w:ascii="Palatino Linotype" w:hAnsi="Palatino Linotype"/>
          <w:color w:val="1C1C1C"/>
        </w:rPr>
        <w:t>closed</w:t>
      </w:r>
      <w:r w:rsidR="006F38C5" w:rsidRPr="00CC64A7">
        <w:rPr>
          <w:rFonts w:ascii="Palatino Linotype" w:hAnsi="Palatino Linotype"/>
          <w:color w:val="1C1C1C"/>
        </w:rPr>
        <w:t>-</w:t>
      </w:r>
      <w:r w:rsidR="00410A70" w:rsidRPr="00CC64A7">
        <w:rPr>
          <w:rFonts w:ascii="Palatino Linotype" w:hAnsi="Palatino Linotype"/>
          <w:color w:val="1C1C1C"/>
        </w:rPr>
        <w:t>end</w:t>
      </w:r>
      <w:r w:rsidR="00173863" w:rsidRPr="00CC64A7">
        <w:rPr>
          <w:rFonts w:ascii="Palatino Linotype" w:hAnsi="Palatino Linotype"/>
          <w:color w:val="1C1C1C"/>
        </w:rPr>
        <w:t>ed</w:t>
      </w:r>
      <w:r w:rsidR="00410A70" w:rsidRPr="00CC64A7">
        <w:rPr>
          <w:rFonts w:ascii="Palatino Linotype" w:hAnsi="Palatino Linotype"/>
          <w:color w:val="1C1C1C"/>
        </w:rPr>
        <w:t xml:space="preserve"> </w:t>
      </w:r>
      <w:r w:rsidR="00BF212C" w:rsidRPr="00CC64A7">
        <w:rPr>
          <w:rFonts w:ascii="Palatino Linotype" w:hAnsi="Palatino Linotype"/>
          <w:color w:val="1C1C1C"/>
        </w:rPr>
        <w:t>questions and</w:t>
      </w:r>
      <w:r w:rsidR="00BE0DE9" w:rsidRPr="00CC64A7">
        <w:rPr>
          <w:rFonts w:ascii="Palatino Linotype" w:hAnsi="Palatino Linotype"/>
          <w:color w:val="1C1C1C"/>
        </w:rPr>
        <w:t xml:space="preserve"> four</w:t>
      </w:r>
      <w:r w:rsidR="00BF212C" w:rsidRPr="00CC64A7">
        <w:rPr>
          <w:rFonts w:ascii="Palatino Linotype" w:hAnsi="Palatino Linotype"/>
          <w:color w:val="1C1C1C"/>
        </w:rPr>
        <w:t xml:space="preserve"> open</w:t>
      </w:r>
      <w:r w:rsidR="006F38C5" w:rsidRPr="00CC64A7">
        <w:rPr>
          <w:rFonts w:ascii="Palatino Linotype" w:hAnsi="Palatino Linotype"/>
          <w:color w:val="1C1C1C"/>
        </w:rPr>
        <w:t>-</w:t>
      </w:r>
      <w:r w:rsidR="00BF212C" w:rsidRPr="00CC64A7">
        <w:rPr>
          <w:rFonts w:ascii="Palatino Linotype" w:hAnsi="Palatino Linotype"/>
          <w:color w:val="1C1C1C"/>
        </w:rPr>
        <w:t xml:space="preserve">ended questions where respondents could add their own comments. </w:t>
      </w:r>
      <w:r w:rsidR="008B0A2E" w:rsidRPr="00CC64A7">
        <w:rPr>
          <w:rFonts w:ascii="Palatino Linotype" w:hAnsi="Palatino Linotype"/>
          <w:color w:val="1C1C1C"/>
        </w:rPr>
        <w:t xml:space="preserve">The survey provided </w:t>
      </w:r>
      <w:r w:rsidR="008B0A2E" w:rsidRPr="00CC64A7">
        <w:rPr>
          <w:rFonts w:ascii="Palatino Linotype" w:hAnsi="Palatino Linotype"/>
        </w:rPr>
        <w:t xml:space="preserve">critical demographic and market data about current downtown shoppers. </w:t>
      </w:r>
      <w:r w:rsidR="00CC64A7" w:rsidRPr="00CC64A7">
        <w:rPr>
          <w:rFonts w:ascii="Palatino Linotype" w:hAnsi="Palatino Linotype"/>
          <w:color w:val="1C1C1C"/>
        </w:rPr>
        <w:t>This</w:t>
      </w:r>
      <w:r w:rsidR="008B0A2E" w:rsidRPr="00CC64A7">
        <w:rPr>
          <w:rFonts w:ascii="Palatino Linotype" w:hAnsi="Palatino Linotype"/>
          <w:color w:val="1C1C1C"/>
        </w:rPr>
        <w:t xml:space="preserve"> </w:t>
      </w:r>
      <w:r w:rsidR="00BF212C" w:rsidRPr="00CC64A7">
        <w:rPr>
          <w:rFonts w:ascii="Palatino Linotype" w:hAnsi="Palatino Linotype"/>
          <w:color w:val="1C1C1C"/>
        </w:rPr>
        <w:t>48</w:t>
      </w:r>
      <w:r w:rsidR="008B0A2E" w:rsidRPr="00CC64A7">
        <w:rPr>
          <w:rFonts w:ascii="Palatino Linotype" w:hAnsi="Palatino Linotype"/>
          <w:color w:val="1C1C1C"/>
        </w:rPr>
        <w:t xml:space="preserve">-page </w:t>
      </w:r>
      <w:r w:rsidR="000546E0" w:rsidRPr="00CC64A7">
        <w:rPr>
          <w:rFonts w:ascii="Palatino Linotype" w:hAnsi="Palatino Linotype"/>
          <w:color w:val="1C1C1C"/>
        </w:rPr>
        <w:t>report included</w:t>
      </w:r>
      <w:r w:rsidR="004A4A41" w:rsidRPr="00CC64A7">
        <w:rPr>
          <w:rFonts w:ascii="Palatino Linotype" w:hAnsi="Palatino Linotype"/>
          <w:color w:val="1C1C1C"/>
        </w:rPr>
        <w:t xml:space="preserve"> </w:t>
      </w:r>
      <w:r w:rsidR="00534ED6" w:rsidRPr="00CC64A7">
        <w:rPr>
          <w:rFonts w:ascii="Palatino Linotype" w:hAnsi="Palatino Linotype"/>
          <w:color w:val="1C1C1C"/>
        </w:rPr>
        <w:t>Environmental Systems Research Institute (</w:t>
      </w:r>
      <w:r w:rsidR="004A4A41" w:rsidRPr="00CC64A7">
        <w:rPr>
          <w:rFonts w:ascii="Palatino Linotype" w:hAnsi="Palatino Linotype"/>
          <w:color w:val="1C1C1C"/>
        </w:rPr>
        <w:t>ESRI</w:t>
      </w:r>
      <w:r w:rsidR="00534ED6" w:rsidRPr="00CC64A7">
        <w:rPr>
          <w:rFonts w:ascii="Palatino Linotype" w:hAnsi="Palatino Linotype"/>
          <w:color w:val="1C1C1C"/>
        </w:rPr>
        <w:t>)</w:t>
      </w:r>
      <w:r w:rsidR="004A4A41" w:rsidRPr="00CC64A7">
        <w:rPr>
          <w:rFonts w:ascii="Palatino Linotype" w:hAnsi="Palatino Linotype"/>
          <w:color w:val="1C1C1C"/>
        </w:rPr>
        <w:t xml:space="preserve"> demographic and psyc</w:t>
      </w:r>
      <w:r w:rsidR="001226B4" w:rsidRPr="00CC64A7">
        <w:rPr>
          <w:rFonts w:ascii="Palatino Linotype" w:hAnsi="Palatino Linotype"/>
          <w:color w:val="1C1C1C"/>
        </w:rPr>
        <w:t xml:space="preserve">hographic information and </w:t>
      </w:r>
      <w:r w:rsidR="004A4A41" w:rsidRPr="00CC64A7">
        <w:rPr>
          <w:rFonts w:ascii="Palatino Linotype" w:hAnsi="Palatino Linotype"/>
          <w:color w:val="1C1C1C"/>
        </w:rPr>
        <w:t>recommendations on customer segments which would make the best Transformation Strategy for</w:t>
      </w:r>
      <w:r w:rsidR="00534ED6" w:rsidRPr="00CC64A7">
        <w:rPr>
          <w:rFonts w:ascii="Palatino Linotype" w:hAnsi="Palatino Linotype"/>
          <w:color w:val="1C1C1C"/>
        </w:rPr>
        <w:t xml:space="preserve"> MSSS</w:t>
      </w:r>
      <w:r w:rsidR="00CC64A7" w:rsidRPr="00CC64A7">
        <w:rPr>
          <w:rFonts w:ascii="Palatino Linotype" w:hAnsi="Palatino Linotype"/>
          <w:color w:val="1C1C1C"/>
        </w:rPr>
        <w:t xml:space="preserve">. </w:t>
      </w:r>
      <w:r w:rsidR="008B0A2E" w:rsidRPr="00CC64A7">
        <w:rPr>
          <w:rFonts w:ascii="Palatino Linotype" w:hAnsi="Palatino Linotype"/>
          <w:color w:val="1C1C1C"/>
        </w:rPr>
        <w:t xml:space="preserve"> </w:t>
      </w:r>
      <w:r w:rsidR="00CC64A7">
        <w:rPr>
          <w:rFonts w:ascii="Palatino Linotype" w:hAnsi="Palatino Linotype"/>
          <w:color w:val="1C1C1C"/>
        </w:rPr>
        <w:t>T</w:t>
      </w:r>
      <w:r w:rsidR="00CC64A7" w:rsidRPr="004468EC">
        <w:rPr>
          <w:rFonts w:ascii="Palatino Linotype" w:hAnsi="Palatino Linotype"/>
          <w:color w:val="1C1C1C"/>
        </w:rPr>
        <w:t>he National Main Street Center</w:t>
      </w:r>
      <w:r w:rsidR="00CC64A7">
        <w:rPr>
          <w:rFonts w:ascii="Palatino Linotype" w:hAnsi="Palatino Linotype"/>
          <w:color w:val="1C1C1C"/>
        </w:rPr>
        <w:t xml:space="preserve"> </w:t>
      </w:r>
      <w:r w:rsidR="008B0A2E" w:rsidRPr="00CC64A7">
        <w:rPr>
          <w:rFonts w:ascii="Palatino Linotype" w:hAnsi="Palatino Linotype"/>
          <w:color w:val="1C1C1C"/>
        </w:rPr>
        <w:t xml:space="preserve">prepared and circulated </w:t>
      </w:r>
      <w:r w:rsidR="00CC64A7">
        <w:rPr>
          <w:rFonts w:ascii="Palatino Linotype" w:hAnsi="Palatino Linotype"/>
          <w:color w:val="1C1C1C"/>
        </w:rPr>
        <w:t xml:space="preserve">this report </w:t>
      </w:r>
      <w:r w:rsidR="008B0A2E" w:rsidRPr="00CC64A7">
        <w:rPr>
          <w:rFonts w:ascii="Palatino Linotype" w:hAnsi="Palatino Linotype"/>
          <w:color w:val="1C1C1C"/>
        </w:rPr>
        <w:t xml:space="preserve">to the </w:t>
      </w:r>
      <w:r w:rsidR="00BF212C" w:rsidRPr="00CC64A7">
        <w:rPr>
          <w:rFonts w:ascii="Palatino Linotype" w:hAnsi="Palatino Linotype"/>
          <w:color w:val="1C1C1C"/>
        </w:rPr>
        <w:t>MSSS</w:t>
      </w:r>
      <w:r w:rsidR="008B0A2E" w:rsidRPr="00CC64A7">
        <w:rPr>
          <w:rFonts w:ascii="Palatino Linotype" w:hAnsi="Palatino Linotype"/>
          <w:color w:val="1C1C1C"/>
        </w:rPr>
        <w:t xml:space="preserve"> </w:t>
      </w:r>
      <w:r w:rsidR="00BF212C" w:rsidRPr="00CC64A7">
        <w:rPr>
          <w:rFonts w:ascii="Palatino Linotype" w:hAnsi="Palatino Linotype"/>
          <w:color w:val="1C1C1C"/>
        </w:rPr>
        <w:t>Board of Directors</w:t>
      </w:r>
      <w:r w:rsidR="00CC64A7">
        <w:rPr>
          <w:rFonts w:ascii="Palatino Linotype" w:hAnsi="Palatino Linotype"/>
          <w:color w:val="1C1C1C"/>
        </w:rPr>
        <w:t xml:space="preserve">. </w:t>
      </w:r>
    </w:p>
    <w:p w14:paraId="721AD99F" w14:textId="77777777" w:rsidR="00BF212C" w:rsidRPr="00CC64A7" w:rsidRDefault="00BF212C" w:rsidP="001D50F6">
      <w:pPr>
        <w:rPr>
          <w:b/>
        </w:rPr>
      </w:pPr>
    </w:p>
    <w:p w14:paraId="19C7907A" w14:textId="421471A4" w:rsidR="008B0A2E" w:rsidRPr="004468EC" w:rsidRDefault="00D636BE" w:rsidP="00073A89">
      <w:pPr>
        <w:pStyle w:val="ListParagraph"/>
        <w:numPr>
          <w:ilvl w:val="0"/>
          <w:numId w:val="10"/>
        </w:numPr>
        <w:autoSpaceDE w:val="0"/>
        <w:autoSpaceDN w:val="0"/>
        <w:adjustRightInd w:val="0"/>
        <w:spacing w:after="0" w:line="240" w:lineRule="auto"/>
        <w:rPr>
          <w:rFonts w:ascii="Palatino Linotype" w:hAnsi="Palatino Linotype" w:cs="Palatino Linotype"/>
          <w:color w:val="000000"/>
          <w:szCs w:val="28"/>
        </w:rPr>
      </w:pPr>
      <w:r w:rsidRPr="004468EC">
        <w:rPr>
          <w:rFonts w:ascii="Palatino Linotype" w:hAnsi="Palatino Linotype" w:cs="Palatino Linotype"/>
          <w:color w:val="000000"/>
          <w:sz w:val="20"/>
          <w:szCs w:val="24"/>
        </w:rPr>
        <w:t xml:space="preserve">A </w:t>
      </w:r>
      <w:r w:rsidRPr="004468EC">
        <w:rPr>
          <w:rFonts w:ascii="Palatino Linotype" w:hAnsi="Palatino Linotype" w:cs="Palatino Linotype"/>
          <w:bCs/>
          <w:color w:val="000000"/>
          <w:szCs w:val="28"/>
        </w:rPr>
        <w:t xml:space="preserve">Report on the </w:t>
      </w:r>
      <w:r w:rsidR="001855E5" w:rsidRPr="004468EC">
        <w:rPr>
          <w:rFonts w:ascii="Palatino Linotype" w:hAnsi="Palatino Linotype" w:cs="Palatino Linotype"/>
          <w:bCs/>
          <w:color w:val="000000"/>
          <w:szCs w:val="28"/>
        </w:rPr>
        <w:t>Open-Ended</w:t>
      </w:r>
      <w:r w:rsidRPr="004468EC">
        <w:rPr>
          <w:rFonts w:ascii="Palatino Linotype" w:hAnsi="Palatino Linotype" w:cs="Palatino Linotype"/>
          <w:bCs/>
          <w:color w:val="000000"/>
          <w:szCs w:val="28"/>
        </w:rPr>
        <w:t xml:space="preserve"> Survey Questions </w:t>
      </w:r>
      <w:r w:rsidRPr="004468EC">
        <w:rPr>
          <w:rFonts w:ascii="Palatino Linotype" w:hAnsi="Palatino Linotype" w:cs="Palatino Linotype"/>
          <w:color w:val="000000"/>
          <w:szCs w:val="28"/>
        </w:rPr>
        <w:t xml:space="preserve">in the </w:t>
      </w:r>
      <w:r w:rsidRPr="004468EC">
        <w:rPr>
          <w:rFonts w:ascii="Palatino Linotype" w:hAnsi="Palatino Linotype" w:cs="Palatino Linotype"/>
          <w:bCs/>
          <w:color w:val="000000"/>
          <w:szCs w:val="28"/>
        </w:rPr>
        <w:t xml:space="preserve">Consumer Perceptions Survey was completed in March 2019 by Heritage Consulting Inc. </w:t>
      </w:r>
      <w:r w:rsidR="00684CA9" w:rsidRPr="004468EC">
        <w:rPr>
          <w:rFonts w:ascii="Palatino Linotype" w:hAnsi="Palatino Linotype" w:cs="Palatino Linotype"/>
          <w:bCs/>
          <w:color w:val="000000"/>
          <w:szCs w:val="28"/>
        </w:rPr>
        <w:t xml:space="preserve">The report provides </w:t>
      </w:r>
      <w:r w:rsidR="007473FB" w:rsidRPr="004468EC">
        <w:rPr>
          <w:rFonts w:ascii="Palatino Linotype" w:hAnsi="Palatino Linotype" w:cs="Palatino Linotype"/>
          <w:bCs/>
          <w:color w:val="000000"/>
          <w:szCs w:val="28"/>
        </w:rPr>
        <w:t>a</w:t>
      </w:r>
      <w:r w:rsidRPr="004468EC">
        <w:rPr>
          <w:rFonts w:ascii="Palatino Linotype" w:hAnsi="Palatino Linotype" w:cs="Palatino Linotype"/>
          <w:bCs/>
          <w:color w:val="000000"/>
          <w:szCs w:val="28"/>
        </w:rPr>
        <w:t xml:space="preserve"> </w:t>
      </w:r>
      <w:r w:rsidRPr="004468EC">
        <w:rPr>
          <w:rFonts w:ascii="Palatino Linotype" w:hAnsi="Palatino Linotype"/>
        </w:rPr>
        <w:t xml:space="preserve">more detailed review of the </w:t>
      </w:r>
      <w:r w:rsidR="001855E5" w:rsidRPr="004468EC">
        <w:rPr>
          <w:rFonts w:ascii="Palatino Linotype" w:hAnsi="Palatino Linotype"/>
        </w:rPr>
        <w:t>open-ended</w:t>
      </w:r>
      <w:r w:rsidRPr="004468EC">
        <w:rPr>
          <w:rFonts w:ascii="Palatino Linotype" w:hAnsi="Palatino Linotype"/>
        </w:rPr>
        <w:t xml:space="preserve"> survey responses to determine if they reinforced the other survey answers or offered differing opinions. A </w:t>
      </w:r>
      <w:r w:rsidR="001855E5" w:rsidRPr="004468EC">
        <w:rPr>
          <w:rFonts w:ascii="Palatino Linotype" w:hAnsi="Palatino Linotype"/>
        </w:rPr>
        <w:t>140-page</w:t>
      </w:r>
      <w:r w:rsidRPr="004468EC">
        <w:rPr>
          <w:rFonts w:ascii="Palatino Linotype" w:hAnsi="Palatino Linotype"/>
        </w:rPr>
        <w:t xml:space="preserve"> report was completed with three appendices.</w:t>
      </w:r>
      <w:r w:rsidR="008B0A2E" w:rsidRPr="004468EC">
        <w:rPr>
          <w:rFonts w:ascii="Palatino Linotype" w:hAnsi="Palatino Linotype"/>
          <w:color w:val="1C1C1C"/>
        </w:rPr>
        <w:t xml:space="preserve"> </w:t>
      </w:r>
      <w:r w:rsidRPr="004468EC">
        <w:rPr>
          <w:rFonts w:ascii="Palatino Linotype" w:hAnsi="Palatino Linotype"/>
          <w:color w:val="1C1C1C"/>
        </w:rPr>
        <w:t>A</w:t>
      </w:r>
      <w:r w:rsidR="00B4568C" w:rsidRPr="004468EC">
        <w:rPr>
          <w:rFonts w:ascii="Palatino Linotype" w:hAnsi="Palatino Linotype"/>
          <w:color w:val="1C1C1C"/>
        </w:rPr>
        <w:t xml:space="preserve">n </w:t>
      </w:r>
      <w:r w:rsidRPr="004468EC">
        <w:rPr>
          <w:rFonts w:ascii="Palatino Linotype" w:hAnsi="Palatino Linotype"/>
          <w:color w:val="1C1C1C"/>
        </w:rPr>
        <w:t xml:space="preserve">Executive Summary of this report </w:t>
      </w:r>
      <w:r w:rsidR="001855E5" w:rsidRPr="004468EC">
        <w:rPr>
          <w:rFonts w:ascii="Palatino Linotype" w:hAnsi="Palatino Linotype"/>
          <w:color w:val="1C1C1C"/>
        </w:rPr>
        <w:t xml:space="preserve">was </w:t>
      </w:r>
      <w:r w:rsidR="00F777EC">
        <w:rPr>
          <w:rFonts w:ascii="Palatino Linotype" w:hAnsi="Palatino Linotype"/>
          <w:color w:val="1C1C1C"/>
        </w:rPr>
        <w:t>forwarded to</w:t>
      </w:r>
      <w:r w:rsidRPr="004468EC">
        <w:rPr>
          <w:rFonts w:ascii="Palatino Linotype" w:hAnsi="Palatino Linotype"/>
          <w:color w:val="1C1C1C"/>
        </w:rPr>
        <w:t xml:space="preserve"> the </w:t>
      </w:r>
      <w:r w:rsidR="00B4568C" w:rsidRPr="004468EC">
        <w:rPr>
          <w:rFonts w:ascii="Palatino Linotype" w:hAnsi="Palatino Linotype"/>
          <w:color w:val="1C1C1C"/>
        </w:rPr>
        <w:t xml:space="preserve">April 2019 </w:t>
      </w:r>
      <w:r w:rsidRPr="004468EC">
        <w:rPr>
          <w:rFonts w:ascii="Palatino Linotype" w:hAnsi="Palatino Linotype"/>
          <w:color w:val="1C1C1C"/>
        </w:rPr>
        <w:t xml:space="preserve">Visioning and Goal Setting Workshop attendees </w:t>
      </w:r>
      <w:r w:rsidR="00F777EC">
        <w:rPr>
          <w:rFonts w:ascii="Palatino Linotype" w:hAnsi="Palatino Linotype"/>
          <w:color w:val="1C1C1C"/>
        </w:rPr>
        <w:t xml:space="preserve">for their review prior to </w:t>
      </w:r>
      <w:r w:rsidRPr="004468EC">
        <w:rPr>
          <w:rFonts w:ascii="Palatino Linotype" w:hAnsi="Palatino Linotype"/>
          <w:color w:val="1C1C1C"/>
        </w:rPr>
        <w:t xml:space="preserve">that meeting. </w:t>
      </w:r>
    </w:p>
    <w:p w14:paraId="0B867F84" w14:textId="77777777" w:rsidR="00D636BE" w:rsidRPr="004468EC" w:rsidRDefault="00D636BE" w:rsidP="00077B67">
      <w:pPr>
        <w:pStyle w:val="ListParagraph"/>
        <w:spacing w:after="0" w:line="240" w:lineRule="auto"/>
        <w:rPr>
          <w:rFonts w:ascii="Palatino Linotype" w:hAnsi="Palatino Linotype" w:cs="Palatino Linotype"/>
          <w:color w:val="000000"/>
          <w:szCs w:val="28"/>
        </w:rPr>
      </w:pPr>
    </w:p>
    <w:p w14:paraId="47867014" w14:textId="0FC4EF54" w:rsidR="00D636BE" w:rsidRPr="004468EC" w:rsidRDefault="00D636BE" w:rsidP="00073A89">
      <w:pPr>
        <w:pStyle w:val="ListParagraph"/>
        <w:widowControl w:val="0"/>
        <w:numPr>
          <w:ilvl w:val="0"/>
          <w:numId w:val="10"/>
        </w:numPr>
        <w:tabs>
          <w:tab w:val="left" w:pos="1061"/>
        </w:tabs>
        <w:autoSpaceDE w:val="0"/>
        <w:autoSpaceDN w:val="0"/>
        <w:spacing w:after="0" w:line="240" w:lineRule="auto"/>
        <w:ind w:right="264"/>
        <w:contextualSpacing w:val="0"/>
        <w:rPr>
          <w:rFonts w:ascii="Palatino Linotype" w:hAnsi="Palatino Linotype"/>
        </w:rPr>
      </w:pPr>
      <w:r w:rsidRPr="004468EC">
        <w:rPr>
          <w:rFonts w:ascii="Palatino Linotype" w:hAnsi="Palatino Linotype"/>
          <w:color w:val="1C1C1C"/>
        </w:rPr>
        <w:t xml:space="preserve">A Strengths, Weaknesses, Opportunities and </w:t>
      </w:r>
      <w:r w:rsidR="001855E5" w:rsidRPr="004468EC">
        <w:rPr>
          <w:rFonts w:ascii="Palatino Linotype" w:hAnsi="Palatino Linotype"/>
          <w:color w:val="1C1C1C"/>
        </w:rPr>
        <w:t>Obstacles</w:t>
      </w:r>
      <w:r w:rsidRPr="004468EC">
        <w:rPr>
          <w:rFonts w:ascii="Palatino Linotype" w:hAnsi="Palatino Linotype"/>
          <w:color w:val="1C1C1C"/>
        </w:rPr>
        <w:t xml:space="preserve"> (SWOO) Analysis Workshop was held on Monday, March </w:t>
      </w:r>
      <w:r w:rsidR="001855E5" w:rsidRPr="004468EC">
        <w:rPr>
          <w:rFonts w:ascii="Palatino Linotype" w:hAnsi="Palatino Linotype"/>
          <w:color w:val="1C1C1C"/>
        </w:rPr>
        <w:t>11,</w:t>
      </w:r>
      <w:r w:rsidRPr="004468EC">
        <w:rPr>
          <w:rFonts w:ascii="Palatino Linotype" w:hAnsi="Palatino Linotype"/>
          <w:color w:val="1C1C1C"/>
        </w:rPr>
        <w:t xml:space="preserve"> </w:t>
      </w:r>
      <w:r w:rsidR="001855E5" w:rsidRPr="004468EC">
        <w:rPr>
          <w:rFonts w:ascii="Palatino Linotype" w:hAnsi="Palatino Linotype"/>
          <w:color w:val="1C1C1C"/>
        </w:rPr>
        <w:t>2019.</w:t>
      </w:r>
      <w:r w:rsidRPr="004468EC">
        <w:rPr>
          <w:rFonts w:ascii="Palatino Linotype" w:hAnsi="Palatino Linotype"/>
          <w:color w:val="1C1C1C"/>
        </w:rPr>
        <w:t xml:space="preserve"> This three-hour evening meeting gathered</w:t>
      </w:r>
      <w:r w:rsidRPr="004468EC">
        <w:rPr>
          <w:rFonts w:ascii="Palatino Linotype" w:hAnsi="Palatino Linotype"/>
        </w:rPr>
        <w:t xml:space="preserve"> input from 27 participants including MSSS Board members, staff, key volunteers, merchants, property owners, residents, and </w:t>
      </w:r>
      <w:r w:rsidR="00243010">
        <w:rPr>
          <w:rFonts w:ascii="Palatino Linotype" w:hAnsi="Palatino Linotype"/>
        </w:rPr>
        <w:t>a C</w:t>
      </w:r>
      <w:r w:rsidRPr="004468EC">
        <w:rPr>
          <w:rFonts w:ascii="Palatino Linotype" w:hAnsi="Palatino Linotype"/>
        </w:rPr>
        <w:t xml:space="preserve">ity </w:t>
      </w:r>
      <w:r w:rsidR="00F777EC">
        <w:rPr>
          <w:rFonts w:ascii="Palatino Linotype" w:hAnsi="Palatino Linotype"/>
        </w:rPr>
        <w:t>P</w:t>
      </w:r>
      <w:r w:rsidRPr="004468EC">
        <w:rPr>
          <w:rFonts w:ascii="Palatino Linotype" w:hAnsi="Palatino Linotype"/>
        </w:rPr>
        <w:t xml:space="preserve">lanning </w:t>
      </w:r>
      <w:r w:rsidR="001855E5" w:rsidRPr="004468EC">
        <w:rPr>
          <w:rFonts w:ascii="Palatino Linotype" w:hAnsi="Palatino Linotype"/>
        </w:rPr>
        <w:t>staff.</w:t>
      </w:r>
      <w:r w:rsidRPr="004468EC">
        <w:rPr>
          <w:rFonts w:ascii="Palatino Linotype" w:hAnsi="Palatino Linotype"/>
        </w:rPr>
        <w:t xml:space="preserve"> During the meeting, we discussed the </w:t>
      </w:r>
      <w:r w:rsidRPr="004468EC">
        <w:rPr>
          <w:rFonts w:ascii="Palatino Linotype" w:hAnsi="Palatino Linotype"/>
          <w:color w:val="1C1C1C"/>
        </w:rPr>
        <w:t xml:space="preserve">current conditions </w:t>
      </w:r>
      <w:r w:rsidRPr="004468EC">
        <w:rPr>
          <w:rFonts w:ascii="Palatino Linotype" w:hAnsi="Palatino Linotype"/>
          <w:color w:val="1C1C1C"/>
          <w:spacing w:val="-3"/>
        </w:rPr>
        <w:t xml:space="preserve">of </w:t>
      </w:r>
      <w:r w:rsidRPr="004468EC">
        <w:rPr>
          <w:rFonts w:ascii="Palatino Linotype" w:hAnsi="Palatino Linotype"/>
          <w:color w:val="1C1C1C"/>
        </w:rPr>
        <w:t xml:space="preserve">both the downtown district and MSSS organization. </w:t>
      </w:r>
      <w:r w:rsidR="00C219A6">
        <w:rPr>
          <w:rFonts w:ascii="Palatino Linotype" w:hAnsi="Palatino Linotype"/>
          <w:color w:val="1C1C1C"/>
        </w:rPr>
        <w:t xml:space="preserve">The group then prepared </w:t>
      </w:r>
      <w:r w:rsidR="000546E0">
        <w:rPr>
          <w:rFonts w:ascii="Palatino Linotype" w:hAnsi="Palatino Linotype"/>
          <w:color w:val="1C1C1C"/>
        </w:rPr>
        <w:t xml:space="preserve">a </w:t>
      </w:r>
      <w:r w:rsidR="000546E0" w:rsidRPr="004468EC">
        <w:rPr>
          <w:rFonts w:ascii="Palatino Linotype" w:hAnsi="Palatino Linotype"/>
          <w:color w:val="1C1C1C"/>
        </w:rPr>
        <w:t>summary</w:t>
      </w:r>
      <w:r w:rsidRPr="004468EC">
        <w:rPr>
          <w:rFonts w:ascii="Palatino Linotype" w:hAnsi="Palatino Linotype"/>
          <w:color w:val="1C1C1C"/>
        </w:rPr>
        <w:t xml:space="preserve"> memo offer</w:t>
      </w:r>
      <w:r w:rsidR="00C219A6">
        <w:rPr>
          <w:rFonts w:ascii="Palatino Linotype" w:hAnsi="Palatino Linotype"/>
          <w:color w:val="1C1C1C"/>
        </w:rPr>
        <w:t>ing</w:t>
      </w:r>
      <w:r w:rsidRPr="004468EC">
        <w:rPr>
          <w:rFonts w:ascii="Palatino Linotype" w:hAnsi="Palatino Linotype"/>
          <w:color w:val="1C1C1C"/>
        </w:rPr>
        <w:t xml:space="preserve"> observations and recommendations for solving several specific short and medium-term problems. The summary memo was circulated to all attendees of the Visioning and Goal Setting Workshop.</w:t>
      </w:r>
    </w:p>
    <w:p w14:paraId="754965A6" w14:textId="77777777" w:rsidR="00D636BE" w:rsidRPr="004468EC" w:rsidRDefault="00D636BE" w:rsidP="00077B67">
      <w:pPr>
        <w:widowControl w:val="0"/>
        <w:tabs>
          <w:tab w:val="left" w:pos="1061"/>
        </w:tabs>
        <w:autoSpaceDE w:val="0"/>
        <w:autoSpaceDN w:val="0"/>
        <w:spacing w:after="0" w:line="240" w:lineRule="auto"/>
        <w:ind w:right="99"/>
        <w:rPr>
          <w:rFonts w:ascii="Palatino Linotype" w:hAnsi="Palatino Linotype"/>
          <w:color w:val="1C1C1C"/>
        </w:rPr>
      </w:pPr>
    </w:p>
    <w:p w14:paraId="00FEE175" w14:textId="4121A9DD" w:rsidR="00BF212C" w:rsidRPr="004468EC" w:rsidRDefault="008B0A2E" w:rsidP="00073A89">
      <w:pPr>
        <w:pStyle w:val="ListParagraph"/>
        <w:widowControl w:val="0"/>
        <w:numPr>
          <w:ilvl w:val="0"/>
          <w:numId w:val="10"/>
        </w:numPr>
        <w:tabs>
          <w:tab w:val="left" w:pos="1061"/>
        </w:tabs>
        <w:autoSpaceDE w:val="0"/>
        <w:autoSpaceDN w:val="0"/>
        <w:spacing w:after="0" w:line="240" w:lineRule="auto"/>
        <w:ind w:right="99"/>
        <w:contextualSpacing w:val="0"/>
        <w:rPr>
          <w:rFonts w:ascii="Palatino Linotype" w:hAnsi="Palatino Linotype"/>
        </w:rPr>
      </w:pPr>
      <w:r w:rsidRPr="004468EC">
        <w:rPr>
          <w:rFonts w:ascii="Palatino Linotype" w:hAnsi="Palatino Linotype"/>
          <w:color w:val="1C1C1C"/>
        </w:rPr>
        <w:t xml:space="preserve">A </w:t>
      </w:r>
      <w:r w:rsidRPr="004468EC">
        <w:rPr>
          <w:rFonts w:ascii="Palatino Linotype" w:hAnsi="Palatino Linotype"/>
        </w:rPr>
        <w:t xml:space="preserve">Visioning and Goal Setting Workshop was held on </w:t>
      </w:r>
      <w:r w:rsidR="00BF212C" w:rsidRPr="004468EC">
        <w:rPr>
          <w:rFonts w:ascii="Palatino Linotype" w:hAnsi="Palatino Linotype"/>
        </w:rPr>
        <w:t xml:space="preserve">April 11, 2019. </w:t>
      </w:r>
      <w:r w:rsidRPr="004468EC">
        <w:rPr>
          <w:rFonts w:ascii="Palatino Linotype" w:hAnsi="Palatino Linotype"/>
        </w:rPr>
        <w:t xml:space="preserve">This two-and-a-half-hour-long </w:t>
      </w:r>
      <w:r w:rsidR="00D636BE" w:rsidRPr="004468EC">
        <w:rPr>
          <w:rFonts w:ascii="Palatino Linotype" w:hAnsi="Palatino Linotype"/>
        </w:rPr>
        <w:t>workshop</w:t>
      </w:r>
      <w:r w:rsidRPr="004468EC">
        <w:rPr>
          <w:rFonts w:ascii="Palatino Linotype" w:hAnsi="Palatino Linotype"/>
        </w:rPr>
        <w:t xml:space="preserve"> included </w:t>
      </w:r>
      <w:r w:rsidR="00BF212C" w:rsidRPr="004468EC">
        <w:rPr>
          <w:rFonts w:ascii="Palatino Linotype" w:hAnsi="Palatino Linotype"/>
        </w:rPr>
        <w:t xml:space="preserve">22 MSSS Board </w:t>
      </w:r>
      <w:r w:rsidRPr="004468EC">
        <w:rPr>
          <w:rFonts w:ascii="Palatino Linotype" w:hAnsi="Palatino Linotype"/>
        </w:rPr>
        <w:t xml:space="preserve">members, </w:t>
      </w:r>
      <w:r w:rsidR="00BF212C" w:rsidRPr="004468EC">
        <w:rPr>
          <w:rFonts w:ascii="Palatino Linotype" w:hAnsi="Palatino Linotype"/>
        </w:rPr>
        <w:t xml:space="preserve">key volunteers, staff, </w:t>
      </w:r>
      <w:r w:rsidRPr="004468EC">
        <w:rPr>
          <w:rFonts w:ascii="Palatino Linotype" w:hAnsi="Palatino Linotype"/>
        </w:rPr>
        <w:t xml:space="preserve">property owners, </w:t>
      </w:r>
      <w:r w:rsidR="005F1A6E" w:rsidRPr="004468EC">
        <w:rPr>
          <w:rFonts w:ascii="Palatino Linotype" w:hAnsi="Palatino Linotype"/>
        </w:rPr>
        <w:t>merchants, the</w:t>
      </w:r>
      <w:r w:rsidR="00BF212C" w:rsidRPr="004468EC">
        <w:rPr>
          <w:rFonts w:ascii="Palatino Linotype" w:hAnsi="Palatino Linotype"/>
        </w:rPr>
        <w:t xml:space="preserve"> </w:t>
      </w:r>
      <w:r w:rsidR="00243010">
        <w:rPr>
          <w:rFonts w:ascii="Palatino Linotype" w:hAnsi="Palatino Linotype"/>
        </w:rPr>
        <w:t xml:space="preserve">Siloam Springs </w:t>
      </w:r>
      <w:r w:rsidR="00BF212C" w:rsidRPr="004468EC">
        <w:rPr>
          <w:rFonts w:ascii="Palatino Linotype" w:hAnsi="Palatino Linotype"/>
        </w:rPr>
        <w:t>Community Development Director</w:t>
      </w:r>
      <w:r w:rsidR="00A45220" w:rsidRPr="004468EC">
        <w:rPr>
          <w:rFonts w:ascii="Palatino Linotype" w:hAnsi="Palatino Linotype"/>
        </w:rPr>
        <w:t>,</w:t>
      </w:r>
      <w:r w:rsidR="00BF212C" w:rsidRPr="004468EC">
        <w:rPr>
          <w:rFonts w:ascii="Palatino Linotype" w:hAnsi="Palatino Linotype"/>
        </w:rPr>
        <w:t xml:space="preserve"> and a </w:t>
      </w:r>
      <w:r w:rsidR="00684CA9" w:rsidRPr="004468EC">
        <w:rPr>
          <w:rFonts w:ascii="Palatino Linotype" w:hAnsi="Palatino Linotype"/>
        </w:rPr>
        <w:t xml:space="preserve">City </w:t>
      </w:r>
      <w:r w:rsidR="00C219A6">
        <w:rPr>
          <w:rFonts w:ascii="Palatino Linotype" w:hAnsi="Palatino Linotype"/>
        </w:rPr>
        <w:t>P</w:t>
      </w:r>
      <w:r w:rsidR="00243010">
        <w:rPr>
          <w:rFonts w:ascii="Palatino Linotype" w:hAnsi="Palatino Linotype"/>
        </w:rPr>
        <w:t xml:space="preserve">lanning </w:t>
      </w:r>
      <w:r w:rsidR="00BF212C" w:rsidRPr="004468EC">
        <w:rPr>
          <w:rFonts w:ascii="Palatino Linotype" w:hAnsi="Palatino Linotype"/>
        </w:rPr>
        <w:t xml:space="preserve">staff member. </w:t>
      </w:r>
      <w:r w:rsidRPr="004468EC">
        <w:rPr>
          <w:rFonts w:ascii="Palatino Linotype" w:hAnsi="Palatino Linotype"/>
        </w:rPr>
        <w:t xml:space="preserve">Prior to the workshop, all participants received copies of the executive summary </w:t>
      </w:r>
      <w:r w:rsidR="00BF212C" w:rsidRPr="004468EC">
        <w:rPr>
          <w:rFonts w:ascii="Palatino Linotype" w:hAnsi="Palatino Linotype"/>
        </w:rPr>
        <w:t xml:space="preserve">of the </w:t>
      </w:r>
      <w:r w:rsidR="001855E5" w:rsidRPr="004468EC">
        <w:rPr>
          <w:rFonts w:ascii="Palatino Linotype" w:hAnsi="Palatino Linotype"/>
        </w:rPr>
        <w:t>Open-Ended</w:t>
      </w:r>
      <w:r w:rsidR="00BF212C" w:rsidRPr="004468EC">
        <w:rPr>
          <w:rFonts w:ascii="Palatino Linotype" w:hAnsi="Palatino Linotype"/>
        </w:rPr>
        <w:t xml:space="preserve"> Survey Report </w:t>
      </w:r>
      <w:r w:rsidRPr="004468EC">
        <w:rPr>
          <w:rFonts w:ascii="Palatino Linotype" w:hAnsi="Palatino Linotype"/>
        </w:rPr>
        <w:t>and the SWO</w:t>
      </w:r>
      <w:r w:rsidR="00BF212C" w:rsidRPr="004468EC">
        <w:rPr>
          <w:rFonts w:ascii="Palatino Linotype" w:hAnsi="Palatino Linotype"/>
        </w:rPr>
        <w:t xml:space="preserve">O </w:t>
      </w:r>
      <w:r w:rsidRPr="004468EC">
        <w:rPr>
          <w:rFonts w:ascii="Palatino Linotype" w:hAnsi="Palatino Linotype"/>
        </w:rPr>
        <w:t xml:space="preserve">Analysis Workshop memo.  </w:t>
      </w:r>
    </w:p>
    <w:p w14:paraId="1EFA3CE5" w14:textId="77777777" w:rsidR="00BF212C" w:rsidRPr="004468EC" w:rsidRDefault="00BF212C" w:rsidP="00077B67">
      <w:pPr>
        <w:pStyle w:val="ListParagraph"/>
        <w:widowControl w:val="0"/>
        <w:tabs>
          <w:tab w:val="left" w:pos="1061"/>
        </w:tabs>
        <w:autoSpaceDE w:val="0"/>
        <w:autoSpaceDN w:val="0"/>
        <w:spacing w:after="0" w:line="240" w:lineRule="auto"/>
        <w:ind w:right="99"/>
        <w:contextualSpacing w:val="0"/>
        <w:rPr>
          <w:rFonts w:ascii="Palatino Linotype" w:hAnsi="Palatino Linotype"/>
        </w:rPr>
      </w:pPr>
    </w:p>
    <w:p w14:paraId="45225B6A" w14:textId="58398357" w:rsidR="00974BDF" w:rsidRPr="004468EC" w:rsidRDefault="008B0A2E" w:rsidP="00073A89">
      <w:pPr>
        <w:pStyle w:val="ListParagraph"/>
        <w:widowControl w:val="0"/>
        <w:numPr>
          <w:ilvl w:val="0"/>
          <w:numId w:val="10"/>
        </w:numPr>
        <w:tabs>
          <w:tab w:val="left" w:pos="1061"/>
        </w:tabs>
        <w:autoSpaceDE w:val="0"/>
        <w:autoSpaceDN w:val="0"/>
        <w:spacing w:after="0" w:line="240" w:lineRule="auto"/>
        <w:ind w:right="99"/>
        <w:contextualSpacing w:val="0"/>
        <w:rPr>
          <w:rFonts w:ascii="Palatino Linotype" w:hAnsi="Palatino Linotype"/>
        </w:rPr>
      </w:pPr>
      <w:r w:rsidRPr="004468EC">
        <w:rPr>
          <w:rFonts w:ascii="Palatino Linotype" w:hAnsi="Palatino Linotype"/>
        </w:rPr>
        <w:t xml:space="preserve">A </w:t>
      </w:r>
      <w:r w:rsidR="00BF212C" w:rsidRPr="004468EC">
        <w:rPr>
          <w:rFonts w:ascii="Palatino Linotype" w:hAnsi="Palatino Linotype"/>
        </w:rPr>
        <w:t>MSSS</w:t>
      </w:r>
      <w:r w:rsidRPr="004468EC">
        <w:rPr>
          <w:rFonts w:ascii="Palatino Linotype" w:hAnsi="Palatino Linotype"/>
        </w:rPr>
        <w:t xml:space="preserve"> Board of </w:t>
      </w:r>
      <w:r w:rsidR="00BF212C" w:rsidRPr="004468EC">
        <w:rPr>
          <w:rFonts w:ascii="Palatino Linotype" w:hAnsi="Palatino Linotype"/>
        </w:rPr>
        <w:t xml:space="preserve">Directors </w:t>
      </w:r>
      <w:r w:rsidRPr="004468EC">
        <w:rPr>
          <w:rFonts w:ascii="Palatino Linotype" w:hAnsi="Palatino Linotype"/>
        </w:rPr>
        <w:t xml:space="preserve">meeting was held on </w:t>
      </w:r>
      <w:r w:rsidR="00BF212C" w:rsidRPr="004468EC">
        <w:rPr>
          <w:rFonts w:ascii="Palatino Linotype" w:hAnsi="Palatino Linotype"/>
        </w:rPr>
        <w:t xml:space="preserve">June </w:t>
      </w:r>
      <w:r w:rsidR="002F14EF" w:rsidRPr="004468EC">
        <w:rPr>
          <w:rFonts w:ascii="Palatino Linotype" w:hAnsi="Palatino Linotype"/>
        </w:rPr>
        <w:t>24</w:t>
      </w:r>
      <w:r w:rsidR="00EC78A5" w:rsidRPr="004468EC">
        <w:rPr>
          <w:rFonts w:ascii="Palatino Linotype" w:hAnsi="Palatino Linotype"/>
        </w:rPr>
        <w:t>, 201</w:t>
      </w:r>
      <w:r w:rsidR="00BF212C" w:rsidRPr="004468EC">
        <w:rPr>
          <w:rFonts w:ascii="Palatino Linotype" w:hAnsi="Palatino Linotype"/>
        </w:rPr>
        <w:t>9</w:t>
      </w:r>
      <w:r w:rsidRPr="004468EC">
        <w:rPr>
          <w:rFonts w:ascii="Palatino Linotype" w:hAnsi="Palatino Linotype"/>
        </w:rPr>
        <w:t xml:space="preserve"> when this Strategic Plan was reviewed by the Board of</w:t>
      </w:r>
      <w:r w:rsidR="00BF212C" w:rsidRPr="004468EC">
        <w:rPr>
          <w:rFonts w:ascii="Palatino Linotype" w:hAnsi="Palatino Linotype"/>
          <w:spacing w:val="-9"/>
        </w:rPr>
        <w:t xml:space="preserve"> Directors. </w:t>
      </w:r>
      <w:r w:rsidR="00C219A6">
        <w:rPr>
          <w:rFonts w:ascii="Palatino Linotype" w:hAnsi="Palatino Linotype"/>
        </w:rPr>
        <w:t xml:space="preserve">In response to </w:t>
      </w:r>
      <w:r w:rsidR="00EC78A5" w:rsidRPr="004468EC">
        <w:rPr>
          <w:rFonts w:ascii="Palatino Linotype" w:hAnsi="Palatino Linotype"/>
        </w:rPr>
        <w:t xml:space="preserve">their feedback, this </w:t>
      </w:r>
      <w:r w:rsidRPr="004468EC">
        <w:rPr>
          <w:rFonts w:ascii="Palatino Linotype" w:hAnsi="Palatino Linotype"/>
        </w:rPr>
        <w:t>draft of the Strategic Plan was updated to reflect the recommendations of the</w:t>
      </w:r>
      <w:r w:rsidR="00BF212C" w:rsidRPr="004468EC">
        <w:rPr>
          <w:rFonts w:ascii="Palatino Linotype" w:hAnsi="Palatino Linotype"/>
        </w:rPr>
        <w:t xml:space="preserve"> MSSS Board</w:t>
      </w:r>
      <w:r w:rsidRPr="004468EC">
        <w:rPr>
          <w:rFonts w:ascii="Palatino Linotype" w:hAnsi="Palatino Linotype"/>
        </w:rPr>
        <w:t>.</w:t>
      </w:r>
      <w:r w:rsidR="00C219A6">
        <w:rPr>
          <w:rFonts w:ascii="Palatino Linotype" w:hAnsi="Palatino Linotype"/>
        </w:rPr>
        <w:t xml:space="preserve"> </w:t>
      </w:r>
      <w:r w:rsidRPr="004468EC">
        <w:rPr>
          <w:rFonts w:ascii="Palatino Linotype" w:hAnsi="Palatino Linotype"/>
        </w:rPr>
        <w:t xml:space="preserve">This version of the Strategic Plan was reviewed </w:t>
      </w:r>
      <w:r w:rsidR="00BF212C" w:rsidRPr="004468EC">
        <w:rPr>
          <w:rFonts w:ascii="Palatino Linotype" w:hAnsi="Palatino Linotype"/>
        </w:rPr>
        <w:t xml:space="preserve">and adopted </w:t>
      </w:r>
      <w:r w:rsidRPr="004468EC">
        <w:rPr>
          <w:rFonts w:ascii="Palatino Linotype" w:hAnsi="Palatino Linotype"/>
        </w:rPr>
        <w:t xml:space="preserve">by the Board of </w:t>
      </w:r>
      <w:r w:rsidR="001855E5" w:rsidRPr="004468EC">
        <w:rPr>
          <w:rFonts w:ascii="Palatino Linotype" w:hAnsi="Palatino Linotype"/>
        </w:rPr>
        <w:t>Directors on</w:t>
      </w:r>
      <w:r w:rsidRPr="004468EC">
        <w:rPr>
          <w:rFonts w:ascii="Palatino Linotype" w:hAnsi="Palatino Linotype"/>
        </w:rPr>
        <w:t xml:space="preserve"> </w:t>
      </w:r>
      <w:r w:rsidR="000A688F">
        <w:rPr>
          <w:rFonts w:ascii="Palatino Linotype" w:hAnsi="Palatino Linotype"/>
        </w:rPr>
        <w:t>August 26</w:t>
      </w:r>
      <w:r w:rsidR="002F14EF" w:rsidRPr="004468EC">
        <w:rPr>
          <w:rFonts w:ascii="Palatino Linotype" w:hAnsi="Palatino Linotype"/>
        </w:rPr>
        <w:t>,</w:t>
      </w:r>
      <w:r w:rsidR="00BF212C" w:rsidRPr="004468EC">
        <w:rPr>
          <w:rFonts w:ascii="Palatino Linotype" w:hAnsi="Palatino Linotype"/>
        </w:rPr>
        <w:t xml:space="preserve"> 2019. </w:t>
      </w:r>
      <w:bookmarkStart w:id="0" w:name="_bookmark0"/>
      <w:bookmarkEnd w:id="0"/>
    </w:p>
    <w:p w14:paraId="1FA88127" w14:textId="77777777" w:rsidR="00974BDF" w:rsidRPr="004468EC" w:rsidRDefault="00974BDF" w:rsidP="00077B67">
      <w:pPr>
        <w:pStyle w:val="ListParagraph"/>
        <w:widowControl w:val="0"/>
        <w:tabs>
          <w:tab w:val="left" w:pos="1061"/>
        </w:tabs>
        <w:autoSpaceDE w:val="0"/>
        <w:autoSpaceDN w:val="0"/>
        <w:spacing w:after="0" w:line="240" w:lineRule="auto"/>
        <w:ind w:right="99"/>
        <w:contextualSpacing w:val="0"/>
        <w:rPr>
          <w:rFonts w:ascii="Palatino Linotype" w:hAnsi="Palatino Linotype"/>
        </w:rPr>
      </w:pPr>
    </w:p>
    <w:p w14:paraId="06F2DF9F" w14:textId="77777777" w:rsidR="00B67C8F" w:rsidRDefault="00B67C8F" w:rsidP="00077B67">
      <w:pPr>
        <w:spacing w:after="0" w:line="240" w:lineRule="auto"/>
        <w:rPr>
          <w:rFonts w:ascii="Palatino Linotype" w:hAnsi="Palatino Linotype"/>
          <w:i/>
          <w:color w:val="161616"/>
        </w:rPr>
      </w:pPr>
    </w:p>
    <w:p w14:paraId="081AD370" w14:textId="77777777" w:rsidR="00B67C8F" w:rsidRDefault="00B67C8F" w:rsidP="00077B67">
      <w:pPr>
        <w:spacing w:after="0" w:line="240" w:lineRule="auto"/>
        <w:rPr>
          <w:rFonts w:ascii="Palatino Linotype" w:hAnsi="Palatino Linotype"/>
          <w:i/>
          <w:color w:val="161616"/>
        </w:rPr>
      </w:pPr>
    </w:p>
    <w:p w14:paraId="6EF63DAF" w14:textId="77777777" w:rsidR="00B67C8F" w:rsidRDefault="00B67C8F" w:rsidP="00077B67">
      <w:pPr>
        <w:spacing w:after="0" w:line="240" w:lineRule="auto"/>
        <w:rPr>
          <w:rFonts w:ascii="Palatino Linotype" w:hAnsi="Palatino Linotype"/>
          <w:i/>
          <w:color w:val="161616"/>
        </w:rPr>
      </w:pPr>
    </w:p>
    <w:p w14:paraId="0A085C46" w14:textId="77777777" w:rsidR="00B67C8F" w:rsidRDefault="00B67C8F" w:rsidP="00077B67">
      <w:pPr>
        <w:spacing w:after="0" w:line="240" w:lineRule="auto"/>
        <w:rPr>
          <w:rFonts w:ascii="Palatino Linotype" w:hAnsi="Palatino Linotype"/>
          <w:i/>
          <w:color w:val="161616"/>
        </w:rPr>
      </w:pPr>
    </w:p>
    <w:p w14:paraId="520C7E50" w14:textId="553C6C02" w:rsidR="008B0A2E" w:rsidRPr="004468EC" w:rsidRDefault="008B0A2E" w:rsidP="003B21E6">
      <w:pPr>
        <w:spacing w:after="0" w:line="240" w:lineRule="auto"/>
        <w:outlineLvl w:val="0"/>
        <w:rPr>
          <w:rFonts w:ascii="Palatino Linotype" w:hAnsi="Palatino Linotype"/>
          <w:i/>
          <w:color w:val="161616"/>
        </w:rPr>
      </w:pPr>
      <w:r w:rsidRPr="004468EC">
        <w:rPr>
          <w:rFonts w:ascii="Palatino Linotype" w:hAnsi="Palatino Linotype"/>
          <w:i/>
          <w:color w:val="161616"/>
        </w:rPr>
        <w:lastRenderedPageBreak/>
        <w:t>What is a Strategic Plan?</w:t>
      </w:r>
    </w:p>
    <w:p w14:paraId="44569BB4" w14:textId="77777777" w:rsidR="008B0A2E" w:rsidRPr="004468EC" w:rsidRDefault="008B0A2E" w:rsidP="00077B67">
      <w:pPr>
        <w:pStyle w:val="BodyText"/>
        <w:rPr>
          <w:i/>
        </w:rPr>
      </w:pPr>
    </w:p>
    <w:p w14:paraId="49A01DA9" w14:textId="7F320A98" w:rsidR="008B0A2E" w:rsidRPr="004468EC" w:rsidRDefault="008B0A2E" w:rsidP="00077B67">
      <w:pPr>
        <w:pStyle w:val="BodyText"/>
        <w:ind w:right="103"/>
      </w:pPr>
      <w:r w:rsidRPr="004468EC">
        <w:rPr>
          <w:color w:val="161616"/>
        </w:rPr>
        <w:t>Board</w:t>
      </w:r>
      <w:r w:rsidRPr="004468EC">
        <w:rPr>
          <w:color w:val="161616"/>
          <w:spacing w:val="-8"/>
        </w:rPr>
        <w:t xml:space="preserve"> </w:t>
      </w:r>
      <w:r w:rsidRPr="004468EC">
        <w:rPr>
          <w:color w:val="161616"/>
        </w:rPr>
        <w:t>Source™,</w:t>
      </w:r>
      <w:r w:rsidRPr="004468EC">
        <w:rPr>
          <w:color w:val="161616"/>
          <w:spacing w:val="-6"/>
        </w:rPr>
        <w:t xml:space="preserve"> </w:t>
      </w:r>
      <w:r w:rsidRPr="004468EC">
        <w:rPr>
          <w:color w:val="161616"/>
        </w:rPr>
        <w:t>a</w:t>
      </w:r>
      <w:r w:rsidRPr="004468EC">
        <w:rPr>
          <w:color w:val="161616"/>
          <w:spacing w:val="-13"/>
        </w:rPr>
        <w:t xml:space="preserve"> </w:t>
      </w:r>
      <w:r w:rsidRPr="004468EC">
        <w:rPr>
          <w:color w:val="161616"/>
        </w:rPr>
        <w:t>national</w:t>
      </w:r>
      <w:r w:rsidRPr="004468EC">
        <w:rPr>
          <w:color w:val="161616"/>
          <w:spacing w:val="-8"/>
        </w:rPr>
        <w:t xml:space="preserve"> </w:t>
      </w:r>
      <w:r w:rsidRPr="004468EC">
        <w:rPr>
          <w:color w:val="161616"/>
        </w:rPr>
        <w:t>nonprofit</w:t>
      </w:r>
      <w:r w:rsidRPr="004468EC">
        <w:rPr>
          <w:color w:val="161616"/>
          <w:spacing w:val="-7"/>
        </w:rPr>
        <w:t xml:space="preserve"> </w:t>
      </w:r>
      <w:r w:rsidRPr="004468EC">
        <w:rPr>
          <w:color w:val="161616"/>
        </w:rPr>
        <w:t>organization</w:t>
      </w:r>
      <w:r w:rsidRPr="004468EC">
        <w:rPr>
          <w:color w:val="161616"/>
          <w:spacing w:val="-9"/>
        </w:rPr>
        <w:t xml:space="preserve"> </w:t>
      </w:r>
      <w:r w:rsidRPr="004468EC">
        <w:rPr>
          <w:color w:val="161616"/>
        </w:rPr>
        <w:t>whose</w:t>
      </w:r>
      <w:r w:rsidRPr="004468EC">
        <w:rPr>
          <w:color w:val="161616"/>
          <w:spacing w:val="-7"/>
        </w:rPr>
        <w:t xml:space="preserve"> </w:t>
      </w:r>
      <w:r w:rsidRPr="004468EC">
        <w:rPr>
          <w:color w:val="161616"/>
        </w:rPr>
        <w:t>mission</w:t>
      </w:r>
      <w:r w:rsidRPr="004468EC">
        <w:rPr>
          <w:color w:val="161616"/>
          <w:spacing w:val="-8"/>
        </w:rPr>
        <w:t xml:space="preserve"> </w:t>
      </w:r>
      <w:r w:rsidRPr="004468EC">
        <w:rPr>
          <w:color w:val="161616"/>
        </w:rPr>
        <w:t>is</w:t>
      </w:r>
      <w:r w:rsidRPr="004468EC">
        <w:rPr>
          <w:color w:val="161616"/>
          <w:spacing w:val="-8"/>
        </w:rPr>
        <w:t xml:space="preserve"> </w:t>
      </w:r>
      <w:r w:rsidRPr="004468EC">
        <w:rPr>
          <w:color w:val="161616"/>
        </w:rPr>
        <w:t>to</w:t>
      </w:r>
      <w:r w:rsidRPr="004468EC">
        <w:rPr>
          <w:color w:val="161616"/>
          <w:spacing w:val="-8"/>
        </w:rPr>
        <w:t xml:space="preserve"> </w:t>
      </w:r>
      <w:r w:rsidRPr="004468EC">
        <w:rPr>
          <w:color w:val="161616"/>
        </w:rPr>
        <w:t>advance</w:t>
      </w:r>
      <w:r w:rsidRPr="004468EC">
        <w:rPr>
          <w:color w:val="161616"/>
          <w:spacing w:val="-4"/>
        </w:rPr>
        <w:t xml:space="preserve"> </w:t>
      </w:r>
      <w:r w:rsidRPr="004468EC">
        <w:rPr>
          <w:color w:val="161616"/>
          <w:spacing w:val="-3"/>
        </w:rPr>
        <w:t>the</w:t>
      </w:r>
      <w:r w:rsidRPr="004468EC">
        <w:rPr>
          <w:color w:val="161616"/>
          <w:spacing w:val="-6"/>
        </w:rPr>
        <w:t xml:space="preserve"> </w:t>
      </w:r>
      <w:r w:rsidRPr="004468EC">
        <w:rPr>
          <w:color w:val="161616"/>
        </w:rPr>
        <w:t>public</w:t>
      </w:r>
      <w:r w:rsidRPr="004468EC">
        <w:rPr>
          <w:color w:val="161616"/>
          <w:spacing w:val="-8"/>
        </w:rPr>
        <w:t xml:space="preserve"> </w:t>
      </w:r>
      <w:r w:rsidRPr="004468EC">
        <w:rPr>
          <w:color w:val="161616"/>
        </w:rPr>
        <w:t>good by</w:t>
      </w:r>
      <w:r w:rsidRPr="004468EC">
        <w:rPr>
          <w:color w:val="161616"/>
          <w:spacing w:val="-8"/>
        </w:rPr>
        <w:t xml:space="preserve"> </w:t>
      </w:r>
      <w:r w:rsidRPr="004468EC">
        <w:rPr>
          <w:color w:val="161616"/>
        </w:rPr>
        <w:t>building</w:t>
      </w:r>
      <w:r w:rsidRPr="004468EC">
        <w:rPr>
          <w:color w:val="161616"/>
          <w:spacing w:val="-13"/>
        </w:rPr>
        <w:t xml:space="preserve"> </w:t>
      </w:r>
      <w:r w:rsidRPr="004468EC">
        <w:rPr>
          <w:color w:val="161616"/>
        </w:rPr>
        <w:t>exceptional</w:t>
      </w:r>
      <w:r w:rsidRPr="004468EC">
        <w:rPr>
          <w:color w:val="161616"/>
          <w:spacing w:val="-11"/>
        </w:rPr>
        <w:t xml:space="preserve"> </w:t>
      </w:r>
      <w:r w:rsidRPr="004468EC">
        <w:rPr>
          <w:color w:val="161616"/>
        </w:rPr>
        <w:t>nonprofit</w:t>
      </w:r>
      <w:r w:rsidRPr="004468EC">
        <w:rPr>
          <w:color w:val="161616"/>
          <w:spacing w:val="-10"/>
        </w:rPr>
        <w:t xml:space="preserve"> </w:t>
      </w:r>
      <w:r w:rsidRPr="004468EC">
        <w:rPr>
          <w:color w:val="161616"/>
        </w:rPr>
        <w:t>boards</w:t>
      </w:r>
      <w:r w:rsidRPr="004468EC">
        <w:rPr>
          <w:color w:val="161616"/>
          <w:spacing w:val="-10"/>
        </w:rPr>
        <w:t xml:space="preserve"> </w:t>
      </w:r>
      <w:r w:rsidRPr="004468EC">
        <w:rPr>
          <w:color w:val="161616"/>
        </w:rPr>
        <w:t>and</w:t>
      </w:r>
      <w:r w:rsidRPr="004468EC">
        <w:rPr>
          <w:color w:val="161616"/>
          <w:spacing w:val="-10"/>
        </w:rPr>
        <w:t xml:space="preserve"> </w:t>
      </w:r>
      <w:r w:rsidRPr="004468EC">
        <w:rPr>
          <w:color w:val="161616"/>
        </w:rPr>
        <w:t>inspiring</w:t>
      </w:r>
      <w:r w:rsidRPr="004468EC">
        <w:rPr>
          <w:color w:val="161616"/>
          <w:spacing w:val="-10"/>
        </w:rPr>
        <w:t xml:space="preserve"> </w:t>
      </w:r>
      <w:r w:rsidRPr="004468EC">
        <w:rPr>
          <w:color w:val="161616"/>
        </w:rPr>
        <w:t>board</w:t>
      </w:r>
      <w:r w:rsidRPr="004468EC">
        <w:rPr>
          <w:color w:val="161616"/>
          <w:spacing w:val="-10"/>
        </w:rPr>
        <w:t xml:space="preserve"> </w:t>
      </w:r>
      <w:r w:rsidRPr="004468EC">
        <w:rPr>
          <w:color w:val="161616"/>
        </w:rPr>
        <w:t>service,</w:t>
      </w:r>
      <w:r w:rsidRPr="004468EC">
        <w:rPr>
          <w:color w:val="161616"/>
          <w:spacing w:val="-7"/>
        </w:rPr>
        <w:t xml:space="preserve"> </w:t>
      </w:r>
      <w:r w:rsidRPr="004468EC">
        <w:rPr>
          <w:color w:val="161616"/>
        </w:rPr>
        <w:t>defines</w:t>
      </w:r>
      <w:r w:rsidRPr="004468EC">
        <w:rPr>
          <w:color w:val="161616"/>
          <w:spacing w:val="-7"/>
        </w:rPr>
        <w:t xml:space="preserve"> </w:t>
      </w:r>
      <w:r w:rsidRPr="004468EC">
        <w:rPr>
          <w:color w:val="161616"/>
        </w:rPr>
        <w:t>a</w:t>
      </w:r>
      <w:r w:rsidRPr="004468EC">
        <w:rPr>
          <w:color w:val="161616"/>
          <w:spacing w:val="-10"/>
        </w:rPr>
        <w:t xml:space="preserve"> </w:t>
      </w:r>
      <w:r w:rsidRPr="004468EC">
        <w:rPr>
          <w:color w:val="161616"/>
        </w:rPr>
        <w:t>Strategic</w:t>
      </w:r>
      <w:r w:rsidRPr="004468EC">
        <w:rPr>
          <w:color w:val="161616"/>
          <w:spacing w:val="-12"/>
        </w:rPr>
        <w:t xml:space="preserve"> </w:t>
      </w:r>
      <w:r w:rsidRPr="004468EC">
        <w:rPr>
          <w:color w:val="161616"/>
        </w:rPr>
        <w:t>Plan</w:t>
      </w:r>
      <w:r w:rsidRPr="004468EC">
        <w:rPr>
          <w:color w:val="161616"/>
          <w:spacing w:val="-7"/>
        </w:rPr>
        <w:t xml:space="preserve"> </w:t>
      </w:r>
      <w:r w:rsidRPr="004468EC">
        <w:rPr>
          <w:color w:val="161616"/>
        </w:rPr>
        <w:t xml:space="preserve">as a written document that defines an organization’s overarching strategies and major areas </w:t>
      </w:r>
      <w:r w:rsidRPr="004468EC">
        <w:rPr>
          <w:color w:val="161616"/>
          <w:spacing w:val="-3"/>
        </w:rPr>
        <w:t xml:space="preserve">of </w:t>
      </w:r>
      <w:r w:rsidRPr="004468EC">
        <w:rPr>
          <w:color w:val="161616"/>
        </w:rPr>
        <w:t>work</w:t>
      </w:r>
      <w:r w:rsidRPr="004468EC">
        <w:rPr>
          <w:color w:val="161616"/>
          <w:spacing w:val="-12"/>
        </w:rPr>
        <w:t xml:space="preserve"> </w:t>
      </w:r>
      <w:r w:rsidR="00162942">
        <w:rPr>
          <w:color w:val="161616"/>
          <w:spacing w:val="-12"/>
        </w:rPr>
        <w:t xml:space="preserve">to be completed over a five year period </w:t>
      </w:r>
      <w:r w:rsidR="00162942">
        <w:rPr>
          <w:color w:val="161616"/>
          <w:spacing w:val="-7"/>
        </w:rPr>
        <w:t xml:space="preserve">in order to achieve </w:t>
      </w:r>
      <w:r w:rsidRPr="004468EC">
        <w:rPr>
          <w:color w:val="161616"/>
          <w:spacing w:val="-3"/>
        </w:rPr>
        <w:t>the</w:t>
      </w:r>
      <w:r w:rsidRPr="004468EC">
        <w:rPr>
          <w:color w:val="161616"/>
          <w:spacing w:val="-4"/>
        </w:rPr>
        <w:t xml:space="preserve"> </w:t>
      </w:r>
      <w:r w:rsidRPr="004468EC">
        <w:rPr>
          <w:color w:val="161616"/>
        </w:rPr>
        <w:t>organization’s</w:t>
      </w:r>
      <w:r w:rsidRPr="004468EC">
        <w:rPr>
          <w:color w:val="161616"/>
          <w:spacing w:val="-4"/>
        </w:rPr>
        <w:t xml:space="preserve"> </w:t>
      </w:r>
      <w:r w:rsidRPr="004468EC">
        <w:rPr>
          <w:color w:val="161616"/>
        </w:rPr>
        <w:t>mission</w:t>
      </w:r>
      <w:r w:rsidR="00162942">
        <w:rPr>
          <w:color w:val="161616"/>
        </w:rPr>
        <w:t xml:space="preserve">. </w:t>
      </w:r>
      <w:r w:rsidR="00E2491D">
        <w:rPr>
          <w:color w:val="161616"/>
        </w:rPr>
        <w:t xml:space="preserve"> </w:t>
      </w:r>
    </w:p>
    <w:p w14:paraId="1E9EAAFF" w14:textId="77777777" w:rsidR="008B0A2E" w:rsidRPr="004468EC" w:rsidRDefault="008B0A2E" w:rsidP="00077B67">
      <w:pPr>
        <w:pStyle w:val="BodyText"/>
      </w:pPr>
    </w:p>
    <w:p w14:paraId="4812C0DE" w14:textId="3DCD5365" w:rsidR="008B0A2E" w:rsidRPr="004468EC" w:rsidRDefault="008B0A2E" w:rsidP="00077B67">
      <w:pPr>
        <w:pStyle w:val="BodyText"/>
        <w:ind w:right="147"/>
      </w:pPr>
      <w:r w:rsidRPr="004468EC">
        <w:t>Strategic</w:t>
      </w:r>
      <w:r w:rsidRPr="004468EC">
        <w:rPr>
          <w:spacing w:val="-9"/>
        </w:rPr>
        <w:t xml:space="preserve"> </w:t>
      </w:r>
      <w:r w:rsidRPr="004468EC">
        <w:t>Plans</w:t>
      </w:r>
      <w:r w:rsidRPr="004468EC">
        <w:rPr>
          <w:spacing w:val="-10"/>
        </w:rPr>
        <w:t xml:space="preserve"> </w:t>
      </w:r>
      <w:r w:rsidRPr="004468EC">
        <w:t>for</w:t>
      </w:r>
      <w:r w:rsidRPr="004468EC">
        <w:rPr>
          <w:spacing w:val="-11"/>
        </w:rPr>
        <w:t xml:space="preserve"> </w:t>
      </w:r>
      <w:r w:rsidRPr="004468EC">
        <w:t>nonprofit</w:t>
      </w:r>
      <w:r w:rsidRPr="004468EC">
        <w:rPr>
          <w:spacing w:val="-7"/>
        </w:rPr>
        <w:t xml:space="preserve"> </w:t>
      </w:r>
      <w:r w:rsidRPr="004468EC">
        <w:t>organizations</w:t>
      </w:r>
      <w:r w:rsidRPr="004468EC">
        <w:rPr>
          <w:spacing w:val="-12"/>
        </w:rPr>
        <w:t xml:space="preserve"> </w:t>
      </w:r>
      <w:r w:rsidRPr="004468EC">
        <w:t>are</w:t>
      </w:r>
      <w:r w:rsidRPr="004468EC">
        <w:rPr>
          <w:spacing w:val="-10"/>
        </w:rPr>
        <w:t xml:space="preserve"> </w:t>
      </w:r>
      <w:r w:rsidRPr="004468EC">
        <w:t>created</w:t>
      </w:r>
      <w:r w:rsidRPr="004468EC">
        <w:rPr>
          <w:spacing w:val="-12"/>
        </w:rPr>
        <w:t xml:space="preserve"> </w:t>
      </w:r>
      <w:r w:rsidRPr="004468EC">
        <w:t>through</w:t>
      </w:r>
      <w:r w:rsidRPr="004468EC">
        <w:rPr>
          <w:spacing w:val="-9"/>
        </w:rPr>
        <w:t xml:space="preserve"> </w:t>
      </w:r>
      <w:r w:rsidRPr="004468EC">
        <w:t>a</w:t>
      </w:r>
      <w:r w:rsidRPr="004468EC">
        <w:rPr>
          <w:spacing w:val="-10"/>
        </w:rPr>
        <w:t xml:space="preserve"> </w:t>
      </w:r>
      <w:r w:rsidRPr="004468EC">
        <w:t>process</w:t>
      </w:r>
      <w:r w:rsidRPr="004468EC">
        <w:rPr>
          <w:spacing w:val="-7"/>
        </w:rPr>
        <w:t xml:space="preserve"> </w:t>
      </w:r>
      <w:r w:rsidRPr="004468EC">
        <w:t>that</w:t>
      </w:r>
      <w:r w:rsidRPr="004468EC">
        <w:rPr>
          <w:spacing w:val="-10"/>
        </w:rPr>
        <w:t xml:space="preserve"> </w:t>
      </w:r>
      <w:r w:rsidRPr="004468EC">
        <w:t>builds</w:t>
      </w:r>
      <w:r w:rsidRPr="004468EC">
        <w:rPr>
          <w:spacing w:val="-10"/>
        </w:rPr>
        <w:t xml:space="preserve"> </w:t>
      </w:r>
      <w:r w:rsidRPr="004468EC">
        <w:t>on</w:t>
      </w:r>
      <w:r w:rsidRPr="004468EC">
        <w:rPr>
          <w:spacing w:val="-11"/>
        </w:rPr>
        <w:t xml:space="preserve"> </w:t>
      </w:r>
      <w:r w:rsidRPr="004468EC">
        <w:t>research to</w:t>
      </w:r>
      <w:r w:rsidRPr="004468EC">
        <w:rPr>
          <w:spacing w:val="-9"/>
        </w:rPr>
        <w:t xml:space="preserve"> </w:t>
      </w:r>
      <w:r w:rsidRPr="004468EC">
        <w:t>accumulate</w:t>
      </w:r>
      <w:r w:rsidRPr="004468EC">
        <w:rPr>
          <w:spacing w:val="-9"/>
        </w:rPr>
        <w:t xml:space="preserve"> </w:t>
      </w:r>
      <w:r w:rsidRPr="004468EC">
        <w:t>wisdom</w:t>
      </w:r>
      <w:r w:rsidRPr="004468EC">
        <w:rPr>
          <w:spacing w:val="-9"/>
        </w:rPr>
        <w:t xml:space="preserve"> </w:t>
      </w:r>
      <w:r w:rsidRPr="004468EC">
        <w:rPr>
          <w:spacing w:val="-3"/>
        </w:rPr>
        <w:t>about</w:t>
      </w:r>
      <w:r w:rsidRPr="004468EC">
        <w:rPr>
          <w:spacing w:val="-9"/>
        </w:rPr>
        <w:t xml:space="preserve"> </w:t>
      </w:r>
      <w:r w:rsidRPr="004468EC">
        <w:t>the</w:t>
      </w:r>
      <w:r w:rsidRPr="004468EC">
        <w:rPr>
          <w:spacing w:val="-5"/>
        </w:rPr>
        <w:t xml:space="preserve"> </w:t>
      </w:r>
      <w:r w:rsidRPr="004468EC">
        <w:t>organization,</w:t>
      </w:r>
      <w:r w:rsidRPr="004468EC">
        <w:rPr>
          <w:spacing w:val="-11"/>
        </w:rPr>
        <w:t xml:space="preserve"> </w:t>
      </w:r>
      <w:r w:rsidRPr="004468EC">
        <w:t>its</w:t>
      </w:r>
      <w:r w:rsidRPr="004468EC">
        <w:rPr>
          <w:spacing w:val="-13"/>
        </w:rPr>
        <w:t xml:space="preserve"> </w:t>
      </w:r>
      <w:r w:rsidRPr="004468EC">
        <w:t>environment,</w:t>
      </w:r>
      <w:r w:rsidRPr="004468EC">
        <w:rPr>
          <w:spacing w:val="-9"/>
        </w:rPr>
        <w:t xml:space="preserve"> </w:t>
      </w:r>
      <w:r w:rsidRPr="004468EC">
        <w:t>and</w:t>
      </w:r>
      <w:r w:rsidRPr="004468EC">
        <w:rPr>
          <w:spacing w:val="-9"/>
        </w:rPr>
        <w:t xml:space="preserve"> </w:t>
      </w:r>
      <w:r w:rsidRPr="004468EC">
        <w:t>its</w:t>
      </w:r>
      <w:r w:rsidRPr="004468EC">
        <w:rPr>
          <w:spacing w:val="-11"/>
        </w:rPr>
        <w:t xml:space="preserve"> </w:t>
      </w:r>
      <w:r w:rsidRPr="004468EC">
        <w:t>economic</w:t>
      </w:r>
      <w:r w:rsidRPr="004468EC">
        <w:rPr>
          <w:spacing w:val="-9"/>
        </w:rPr>
        <w:t xml:space="preserve"> </w:t>
      </w:r>
      <w:r w:rsidRPr="004468EC">
        <w:t>potential.</w:t>
      </w:r>
      <w:r w:rsidRPr="004468EC">
        <w:rPr>
          <w:spacing w:val="-9"/>
        </w:rPr>
        <w:t xml:space="preserve"> </w:t>
      </w:r>
      <w:r w:rsidRPr="004468EC">
        <w:t xml:space="preserve">This process involves stakeholders to ensure that </w:t>
      </w:r>
      <w:r w:rsidRPr="004468EC">
        <w:rPr>
          <w:spacing w:val="-3"/>
        </w:rPr>
        <w:t xml:space="preserve">the </w:t>
      </w:r>
      <w:r w:rsidRPr="004468EC">
        <w:t>resulting Strategic Plan contains a</w:t>
      </w:r>
      <w:r w:rsidR="00162942">
        <w:t xml:space="preserve"> </w:t>
      </w:r>
      <w:r w:rsidRPr="004468EC">
        <w:t>comprehensive</w:t>
      </w:r>
      <w:r w:rsidRPr="004468EC">
        <w:rPr>
          <w:spacing w:val="-11"/>
        </w:rPr>
        <w:t xml:space="preserve"> </w:t>
      </w:r>
      <w:r w:rsidRPr="004468EC">
        <w:t>understanding</w:t>
      </w:r>
      <w:r w:rsidRPr="004468EC">
        <w:rPr>
          <w:spacing w:val="-15"/>
        </w:rPr>
        <w:t xml:space="preserve"> </w:t>
      </w:r>
      <w:r w:rsidRPr="004468EC">
        <w:t>of</w:t>
      </w:r>
      <w:r w:rsidRPr="004468EC">
        <w:rPr>
          <w:spacing w:val="-12"/>
        </w:rPr>
        <w:t xml:space="preserve"> </w:t>
      </w:r>
      <w:r w:rsidRPr="004468EC">
        <w:rPr>
          <w:spacing w:val="-3"/>
        </w:rPr>
        <w:t>the</w:t>
      </w:r>
      <w:r w:rsidRPr="004468EC">
        <w:rPr>
          <w:spacing w:val="-12"/>
        </w:rPr>
        <w:t xml:space="preserve"> </w:t>
      </w:r>
      <w:r w:rsidRPr="004468EC">
        <w:t>organization’s</w:t>
      </w:r>
      <w:r w:rsidRPr="004468EC">
        <w:rPr>
          <w:spacing w:val="-12"/>
        </w:rPr>
        <w:t xml:space="preserve"> </w:t>
      </w:r>
      <w:r w:rsidRPr="004468EC">
        <w:t>preferred</w:t>
      </w:r>
      <w:r w:rsidRPr="004468EC">
        <w:rPr>
          <w:spacing w:val="-19"/>
        </w:rPr>
        <w:t xml:space="preserve"> </w:t>
      </w:r>
      <w:r w:rsidRPr="004468EC">
        <w:t>future.</w:t>
      </w:r>
    </w:p>
    <w:p w14:paraId="127DE263" w14:textId="77777777" w:rsidR="008B0A2E" w:rsidRPr="004468EC" w:rsidRDefault="008B0A2E" w:rsidP="00077B67">
      <w:pPr>
        <w:pStyle w:val="BodyText"/>
        <w:ind w:right="147"/>
      </w:pPr>
    </w:p>
    <w:p w14:paraId="0262AC5C" w14:textId="5C9F9451" w:rsidR="008B0A2E" w:rsidRPr="004468EC" w:rsidRDefault="008B0A2E" w:rsidP="00077B67">
      <w:pPr>
        <w:pStyle w:val="BodyText"/>
        <w:ind w:right="147"/>
      </w:pPr>
      <w:r w:rsidRPr="004468EC">
        <w:t>Strategic Plans review or create common organizational planning elements such as the organization’s mission, vision, goals</w:t>
      </w:r>
      <w:r w:rsidR="009F7052" w:rsidRPr="004468EC">
        <w:t>,</w:t>
      </w:r>
      <w:r w:rsidRPr="004468EC">
        <w:t xml:space="preserve"> and projects. We have added the Transformation </w:t>
      </w:r>
      <w:r w:rsidR="000546E0" w:rsidRPr="004468EC">
        <w:t>Strategy</w:t>
      </w:r>
      <w:r w:rsidR="000546E0">
        <w:t>,</w:t>
      </w:r>
      <w:r w:rsidR="000546E0" w:rsidRPr="004468EC">
        <w:t xml:space="preserve"> as</w:t>
      </w:r>
      <w:r w:rsidRPr="004468EC">
        <w:t xml:space="preserve"> recommended by the National Main Street Center</w:t>
      </w:r>
      <w:r w:rsidR="00162942">
        <w:t xml:space="preserve">, </w:t>
      </w:r>
      <w:r w:rsidR="00162942" w:rsidRPr="004468EC">
        <w:t>to these planning elements</w:t>
      </w:r>
      <w:r w:rsidRPr="004468EC">
        <w:t>.  We define and review each of these planning elements below.</w:t>
      </w:r>
    </w:p>
    <w:p w14:paraId="2D3BC868" w14:textId="77777777" w:rsidR="00C04B18" w:rsidRPr="004468EC" w:rsidRDefault="00C04B18" w:rsidP="00077B67">
      <w:pPr>
        <w:pStyle w:val="BodyText"/>
        <w:ind w:right="147"/>
      </w:pPr>
    </w:p>
    <w:p w14:paraId="1E7B0856" w14:textId="2B0CFE81" w:rsidR="008B0A2E" w:rsidRPr="004468EC" w:rsidRDefault="00BF212C" w:rsidP="003B21E6">
      <w:pPr>
        <w:pStyle w:val="BodyText"/>
        <w:ind w:right="147"/>
        <w:outlineLvl w:val="0"/>
      </w:pPr>
      <w:r w:rsidRPr="004468EC">
        <w:rPr>
          <w:i/>
        </w:rPr>
        <w:t xml:space="preserve">Main Street Siloam Springs </w:t>
      </w:r>
      <w:r w:rsidR="008B0A2E" w:rsidRPr="004468EC">
        <w:rPr>
          <w:i/>
        </w:rPr>
        <w:t>Planning Hierarchy</w:t>
      </w:r>
    </w:p>
    <w:p w14:paraId="70FB8696" w14:textId="77777777" w:rsidR="008B0A2E" w:rsidRPr="004468EC" w:rsidRDefault="008B0A2E" w:rsidP="00077B67">
      <w:pPr>
        <w:pStyle w:val="BodyText"/>
        <w:ind w:right="147"/>
      </w:pPr>
      <w:r w:rsidRPr="004468EC">
        <w:rPr>
          <w:noProof/>
        </w:rPr>
        <w:drawing>
          <wp:inline distT="0" distB="0" distL="0" distR="0" wp14:anchorId="1B6B2218" wp14:editId="2CDD0FD5">
            <wp:extent cx="3986213" cy="2219325"/>
            <wp:effectExtent l="0" t="1905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6713F0" w14:textId="77777777" w:rsidR="008B0A2E" w:rsidRPr="004468EC" w:rsidRDefault="008B0A2E" w:rsidP="00077B67">
      <w:pPr>
        <w:spacing w:after="0" w:line="240" w:lineRule="auto"/>
        <w:rPr>
          <w:rFonts w:ascii="Palatino Linotype" w:hAnsi="Palatino Linotype"/>
          <w:iCs/>
        </w:rPr>
      </w:pPr>
    </w:p>
    <w:p w14:paraId="1974CA50" w14:textId="77777777" w:rsidR="008B0A2E" w:rsidRPr="004468EC" w:rsidRDefault="008B0A2E" w:rsidP="003B21E6">
      <w:pPr>
        <w:pStyle w:val="BodyText"/>
        <w:ind w:right="60"/>
        <w:outlineLvl w:val="0"/>
        <w:rPr>
          <w:b/>
          <w:i/>
        </w:rPr>
      </w:pPr>
      <w:r w:rsidRPr="004468EC">
        <w:rPr>
          <w:b/>
          <w:i/>
        </w:rPr>
        <w:t xml:space="preserve">What is a mission statement? </w:t>
      </w:r>
    </w:p>
    <w:p w14:paraId="308216BC" w14:textId="77777777" w:rsidR="008B0A2E" w:rsidRPr="004468EC" w:rsidRDefault="008B0A2E" w:rsidP="00077B67">
      <w:pPr>
        <w:pStyle w:val="BodyText"/>
        <w:ind w:right="60"/>
      </w:pPr>
    </w:p>
    <w:p w14:paraId="09AF0291" w14:textId="1E32F8FD" w:rsidR="008B0A2E" w:rsidRPr="004468EC" w:rsidRDefault="008B0A2E" w:rsidP="00077B67">
      <w:pPr>
        <w:pStyle w:val="BodyText"/>
        <w:ind w:right="103"/>
      </w:pPr>
      <w:r w:rsidRPr="004468EC">
        <w:t xml:space="preserve">A mission statement articulates where the organization is </w:t>
      </w:r>
      <w:r w:rsidR="001D5F1C">
        <w:t>currently</w:t>
      </w:r>
      <w:r w:rsidRPr="004468EC">
        <w:t xml:space="preserve">, not where it will be at some desired point in the future. An ideal mission statement identifies why the organization exists, who benefits from it, what the organization does, and, finally, how it does what it does. A good mission statement conveys how the organization relates to its public and communities, why and how it enhances well-being and improves quality of life, and, finally, what service it provides. A mission statement should be easily memorized, as it becomes a part of the “elevator speech” </w:t>
      </w:r>
      <w:r w:rsidR="009F7052" w:rsidRPr="004468EC">
        <w:t>about</w:t>
      </w:r>
      <w:r w:rsidRPr="004468EC">
        <w:t xml:space="preserve"> the organization.</w:t>
      </w:r>
    </w:p>
    <w:p w14:paraId="1A02271B" w14:textId="77777777" w:rsidR="008B0A2E" w:rsidRPr="004468EC" w:rsidRDefault="008B0A2E" w:rsidP="00077B67">
      <w:pPr>
        <w:pStyle w:val="BodyText"/>
        <w:rPr>
          <w:i/>
        </w:rPr>
      </w:pPr>
    </w:p>
    <w:p w14:paraId="17433EE9" w14:textId="77777777" w:rsidR="00B67C8F" w:rsidRDefault="00B67C8F" w:rsidP="00077B67">
      <w:pPr>
        <w:pStyle w:val="BodyText"/>
        <w:rPr>
          <w:b/>
          <w:i/>
        </w:rPr>
      </w:pPr>
      <w:bookmarkStart w:id="1" w:name="_Hlk9327266"/>
    </w:p>
    <w:p w14:paraId="36B152F4" w14:textId="77777777" w:rsidR="00B67C8F" w:rsidRDefault="00B67C8F" w:rsidP="00077B67">
      <w:pPr>
        <w:pStyle w:val="BodyText"/>
        <w:rPr>
          <w:b/>
          <w:i/>
        </w:rPr>
      </w:pPr>
    </w:p>
    <w:p w14:paraId="5FA2F3A6" w14:textId="09D11F7A" w:rsidR="008B0A2E" w:rsidRPr="004468EC" w:rsidRDefault="008B0A2E" w:rsidP="003B21E6">
      <w:pPr>
        <w:pStyle w:val="BodyText"/>
        <w:outlineLvl w:val="0"/>
        <w:rPr>
          <w:b/>
          <w:i/>
        </w:rPr>
      </w:pPr>
      <w:r w:rsidRPr="004468EC">
        <w:rPr>
          <w:b/>
          <w:i/>
        </w:rPr>
        <w:lastRenderedPageBreak/>
        <w:t xml:space="preserve">Current </w:t>
      </w:r>
      <w:r w:rsidR="00BF212C" w:rsidRPr="004468EC">
        <w:rPr>
          <w:b/>
          <w:i/>
        </w:rPr>
        <w:t>MSSS</w:t>
      </w:r>
      <w:r w:rsidRPr="004468EC">
        <w:rPr>
          <w:b/>
          <w:i/>
        </w:rPr>
        <w:t xml:space="preserve"> mission statement </w:t>
      </w:r>
    </w:p>
    <w:p w14:paraId="05CAD5EB" w14:textId="77777777" w:rsidR="00BF212C" w:rsidRPr="004468EC" w:rsidRDefault="00BF212C" w:rsidP="00077B67">
      <w:pPr>
        <w:pStyle w:val="BodyText"/>
        <w:rPr>
          <w:i/>
        </w:rPr>
      </w:pPr>
    </w:p>
    <w:p w14:paraId="0714FA1A" w14:textId="064869A8" w:rsidR="00BF212C" w:rsidRPr="004468EC" w:rsidRDefault="00BF212C" w:rsidP="00077B67">
      <w:pPr>
        <w:pStyle w:val="Pa0"/>
        <w:spacing w:line="240" w:lineRule="auto"/>
        <w:rPr>
          <w:rStyle w:val="A9"/>
          <w:rFonts w:ascii="Palatino Linotype" w:hAnsi="Palatino Linotype"/>
          <w:color w:val="auto"/>
          <w:sz w:val="22"/>
          <w:szCs w:val="22"/>
        </w:rPr>
      </w:pPr>
      <w:bookmarkStart w:id="2" w:name="New_mission_and_vision_statements"/>
      <w:bookmarkEnd w:id="2"/>
      <w:r w:rsidRPr="004468EC">
        <w:rPr>
          <w:rStyle w:val="A9"/>
          <w:rFonts w:ascii="Palatino Linotype" w:hAnsi="Palatino Linotype"/>
          <w:color w:val="auto"/>
          <w:sz w:val="22"/>
          <w:szCs w:val="22"/>
        </w:rPr>
        <w:t>Main Street Siloam Springs provides leadership to a community initiative for the revitalization of our downtown into an economically vigorous commercial center and a gathering place for hospitality, arts</w:t>
      </w:r>
      <w:r w:rsidR="001D5F1C">
        <w:rPr>
          <w:rStyle w:val="A9"/>
          <w:rFonts w:ascii="Palatino Linotype" w:hAnsi="Palatino Linotype"/>
          <w:color w:val="auto"/>
          <w:sz w:val="22"/>
          <w:szCs w:val="22"/>
        </w:rPr>
        <w:t>,</w:t>
      </w:r>
      <w:r w:rsidRPr="004468EC">
        <w:rPr>
          <w:rStyle w:val="A9"/>
          <w:rFonts w:ascii="Palatino Linotype" w:hAnsi="Palatino Linotype"/>
          <w:color w:val="auto"/>
          <w:sz w:val="22"/>
          <w:szCs w:val="22"/>
        </w:rPr>
        <w:t xml:space="preserve"> and entertainment within a carefully maintained historic district.</w:t>
      </w:r>
    </w:p>
    <w:p w14:paraId="38EAE910" w14:textId="77777777" w:rsidR="008B0A2E" w:rsidRPr="004468EC" w:rsidRDefault="008B0A2E" w:rsidP="001D50F6">
      <w:pPr>
        <w:pStyle w:val="PlainText"/>
        <w:rPr>
          <w:rFonts w:ascii="Palatino Linotype" w:hAnsi="Palatino Linotype"/>
          <w:color w:val="FF0000"/>
          <w:szCs w:val="22"/>
        </w:rPr>
      </w:pPr>
    </w:p>
    <w:bookmarkEnd w:id="1"/>
    <w:p w14:paraId="0633DA35" w14:textId="7FFC702E" w:rsidR="0091591D" w:rsidRPr="004468EC" w:rsidRDefault="0091591D" w:rsidP="003B21E6">
      <w:pPr>
        <w:pStyle w:val="BodyText"/>
        <w:outlineLvl w:val="0"/>
        <w:rPr>
          <w:b/>
          <w:i/>
        </w:rPr>
      </w:pPr>
      <w:r w:rsidRPr="004468EC">
        <w:rPr>
          <w:b/>
          <w:i/>
        </w:rPr>
        <w:t xml:space="preserve">New MSSS mission statement </w:t>
      </w:r>
    </w:p>
    <w:p w14:paraId="1A6CCFCB" w14:textId="514456B8" w:rsidR="00BA7629" w:rsidRPr="004468EC" w:rsidRDefault="00BA7629" w:rsidP="00BA7629">
      <w:pPr>
        <w:spacing w:after="0" w:line="240" w:lineRule="auto"/>
        <w:rPr>
          <w:rFonts w:ascii="Palatino Linotype" w:hAnsi="Palatino Linotype"/>
          <w:i/>
        </w:rPr>
      </w:pPr>
      <w:r w:rsidRPr="004468EC">
        <w:rPr>
          <w:rFonts w:ascii="Palatino Linotype" w:hAnsi="Palatino Linotype" w:cs="Arial"/>
          <w:shd w:val="clear" w:color="auto" w:fill="FFFFFF"/>
        </w:rPr>
        <w:t>Main Street Siloam Springs leads the downtown effort to preserve our historic district, support local business, and develop a vibrant gathering space for our community.   </w:t>
      </w:r>
    </w:p>
    <w:p w14:paraId="63F6411E" w14:textId="7875B484" w:rsidR="00BA7629" w:rsidRPr="004468EC" w:rsidRDefault="00BA7629" w:rsidP="00D90DE8">
      <w:pPr>
        <w:shd w:val="clear" w:color="auto" w:fill="FFFFFF"/>
        <w:rPr>
          <w:rFonts w:ascii="Palatino Linotype" w:eastAsia="Times New Roman" w:hAnsi="Palatino Linotype" w:cs="Arial"/>
          <w:color w:val="222222"/>
          <w:szCs w:val="24"/>
        </w:rPr>
      </w:pPr>
    </w:p>
    <w:p w14:paraId="578F255D" w14:textId="008011B1" w:rsidR="00F8083B" w:rsidRPr="004468EC" w:rsidRDefault="0091591D" w:rsidP="003B21E6">
      <w:pPr>
        <w:pStyle w:val="BodyText"/>
        <w:outlineLvl w:val="0"/>
        <w:rPr>
          <w:b/>
          <w:i/>
        </w:rPr>
      </w:pPr>
      <w:r w:rsidRPr="004468EC">
        <w:rPr>
          <w:b/>
          <w:i/>
        </w:rPr>
        <w:t xml:space="preserve">Current </w:t>
      </w:r>
      <w:r w:rsidR="00F8083B" w:rsidRPr="004468EC">
        <w:rPr>
          <w:b/>
          <w:i/>
        </w:rPr>
        <w:t xml:space="preserve">Siloam Springs Farmers Market mission statement </w:t>
      </w:r>
      <w:r w:rsidRPr="004468EC">
        <w:rPr>
          <w:b/>
          <w:i/>
        </w:rPr>
        <w:t>(no changes):</w:t>
      </w:r>
    </w:p>
    <w:p w14:paraId="7A013D9E" w14:textId="77777777" w:rsidR="0091591D" w:rsidRPr="004468EC" w:rsidRDefault="0091591D" w:rsidP="00F8083B">
      <w:pPr>
        <w:pStyle w:val="BodyText"/>
        <w:rPr>
          <w:b/>
          <w:i/>
        </w:rPr>
      </w:pPr>
    </w:p>
    <w:p w14:paraId="569B3572" w14:textId="74A4E279" w:rsidR="00F8083B" w:rsidRPr="004468EC" w:rsidRDefault="00F8083B" w:rsidP="00D90DE8">
      <w:pPr>
        <w:shd w:val="clear" w:color="auto" w:fill="FFFFFF"/>
        <w:rPr>
          <w:rFonts w:ascii="Palatino Linotype" w:eastAsia="Times New Roman" w:hAnsi="Palatino Linotype" w:cs="Arial"/>
          <w:color w:val="222222"/>
          <w:szCs w:val="24"/>
        </w:rPr>
      </w:pPr>
      <w:r w:rsidRPr="004468EC">
        <w:rPr>
          <w:rFonts w:ascii="Palatino Linotype" w:eastAsia="Times New Roman" w:hAnsi="Palatino Linotype" w:cs="Arial"/>
          <w:color w:val="222222"/>
          <w:szCs w:val="24"/>
        </w:rPr>
        <w:t>The mission of the Siloam Springs Farmers Market is to enliven the community of Siloam Springs by connecting consumers directly to quality local farm products and handcrafts and contribut</w:t>
      </w:r>
      <w:r w:rsidR="0091591D" w:rsidRPr="004468EC">
        <w:rPr>
          <w:rFonts w:ascii="Palatino Linotype" w:eastAsia="Times New Roman" w:hAnsi="Palatino Linotype" w:cs="Arial"/>
          <w:color w:val="222222"/>
          <w:szCs w:val="24"/>
        </w:rPr>
        <w:t>e</w:t>
      </w:r>
      <w:r w:rsidRPr="004468EC">
        <w:rPr>
          <w:rFonts w:ascii="Palatino Linotype" w:eastAsia="Times New Roman" w:hAnsi="Palatino Linotype" w:cs="Arial"/>
          <w:color w:val="222222"/>
          <w:szCs w:val="24"/>
        </w:rPr>
        <w:t xml:space="preserve"> to downtown development </w:t>
      </w:r>
      <w:r w:rsidR="0091591D" w:rsidRPr="004468EC">
        <w:rPr>
          <w:rFonts w:ascii="Palatino Linotype" w:eastAsia="Times New Roman" w:hAnsi="Palatino Linotype" w:cs="Arial"/>
          <w:color w:val="222222"/>
          <w:szCs w:val="24"/>
        </w:rPr>
        <w:t>by</w:t>
      </w:r>
      <w:r w:rsidRPr="004468EC">
        <w:rPr>
          <w:rFonts w:ascii="Palatino Linotype" w:eastAsia="Times New Roman" w:hAnsi="Palatino Linotype" w:cs="Arial"/>
          <w:color w:val="222222"/>
          <w:szCs w:val="24"/>
        </w:rPr>
        <w:t xml:space="preserve"> creating an inviting atmosphere for visitors.</w:t>
      </w:r>
    </w:p>
    <w:p w14:paraId="347A170F" w14:textId="163CEB1E" w:rsidR="008B0A2E" w:rsidRPr="004468EC" w:rsidRDefault="008B0A2E" w:rsidP="003B21E6">
      <w:pPr>
        <w:spacing w:after="0" w:line="240" w:lineRule="auto"/>
        <w:outlineLvl w:val="0"/>
        <w:rPr>
          <w:rFonts w:ascii="Palatino Linotype" w:hAnsi="Palatino Linotype"/>
          <w:b/>
          <w:i/>
        </w:rPr>
      </w:pPr>
      <w:r w:rsidRPr="004468EC">
        <w:rPr>
          <w:rFonts w:ascii="Palatino Linotype" w:hAnsi="Palatino Linotype"/>
          <w:b/>
          <w:i/>
        </w:rPr>
        <w:t xml:space="preserve">What is a </w:t>
      </w:r>
      <w:r w:rsidR="007739B4" w:rsidRPr="004468EC">
        <w:rPr>
          <w:rFonts w:ascii="Palatino Linotype" w:hAnsi="Palatino Linotype"/>
          <w:b/>
          <w:i/>
        </w:rPr>
        <w:t>V</w:t>
      </w:r>
      <w:r w:rsidRPr="004468EC">
        <w:rPr>
          <w:rFonts w:ascii="Palatino Linotype" w:hAnsi="Palatino Linotype"/>
          <w:b/>
          <w:i/>
        </w:rPr>
        <w:t xml:space="preserve">ision </w:t>
      </w:r>
      <w:r w:rsidR="007739B4" w:rsidRPr="004468EC">
        <w:rPr>
          <w:rFonts w:ascii="Palatino Linotype" w:hAnsi="Palatino Linotype"/>
          <w:b/>
          <w:i/>
        </w:rPr>
        <w:t>S</w:t>
      </w:r>
      <w:r w:rsidRPr="004468EC">
        <w:rPr>
          <w:rFonts w:ascii="Palatino Linotype" w:hAnsi="Palatino Linotype"/>
          <w:b/>
          <w:i/>
        </w:rPr>
        <w:t>tatement?</w:t>
      </w:r>
    </w:p>
    <w:p w14:paraId="4AD366F3" w14:textId="77777777" w:rsidR="008B0A2E" w:rsidRPr="004468EC" w:rsidRDefault="008B0A2E" w:rsidP="00077B67">
      <w:pPr>
        <w:pStyle w:val="BodyText"/>
        <w:rPr>
          <w:i/>
          <w:sz w:val="21"/>
        </w:rPr>
      </w:pPr>
    </w:p>
    <w:p w14:paraId="2B216394" w14:textId="12C94A33" w:rsidR="008B0A2E" w:rsidRPr="004468EC" w:rsidRDefault="008B0A2E" w:rsidP="00077B67">
      <w:pPr>
        <w:pStyle w:val="BodyText"/>
        <w:ind w:right="118"/>
      </w:pPr>
      <w:r w:rsidRPr="004468EC">
        <w:t xml:space="preserve">A vision statement describes the preferred future of both the organization and commercial </w:t>
      </w:r>
      <w:r w:rsidR="00702524" w:rsidRPr="004468EC">
        <w:t xml:space="preserve">district </w:t>
      </w:r>
      <w:r w:rsidRPr="004468EC">
        <w:t>after five years of work towards fulfilling the dreams of stakeholders. The vision statement should focus on the community impact and the power of the organization to transform</w:t>
      </w:r>
      <w:r w:rsidR="00F37061" w:rsidRPr="004468EC">
        <w:t xml:space="preserve"> the</w:t>
      </w:r>
      <w:r w:rsidRPr="004468EC">
        <w:t xml:space="preserve"> downtown. A good vision statement is ambitious enough to force people out of comfortable routines and is conceptual </w:t>
      </w:r>
      <w:r w:rsidR="00582EEC">
        <w:t>yet</w:t>
      </w:r>
      <w:r w:rsidRPr="004468EC">
        <w:t xml:space="preserve"> practical, taking advantage of fundamental trends </w:t>
      </w:r>
      <w:r w:rsidR="00582EEC">
        <w:t xml:space="preserve">in </w:t>
      </w:r>
      <w:r w:rsidRPr="004468EC">
        <w:t xml:space="preserve">consumer research. A vision statement should be clear enough to articulate the visual changes in </w:t>
      </w:r>
      <w:r w:rsidR="00F37061" w:rsidRPr="004468EC">
        <w:t xml:space="preserve">the </w:t>
      </w:r>
      <w:r w:rsidRPr="004468EC">
        <w:t>downtown.</w:t>
      </w:r>
    </w:p>
    <w:p w14:paraId="3AF5DC70" w14:textId="77777777" w:rsidR="008B0A2E" w:rsidRPr="004468EC" w:rsidRDefault="008B0A2E" w:rsidP="00077B67">
      <w:pPr>
        <w:pStyle w:val="BodyText"/>
        <w:ind w:right="118"/>
      </w:pPr>
    </w:p>
    <w:p w14:paraId="2B10FE44" w14:textId="77777777" w:rsidR="00A32B6B" w:rsidRPr="004468EC" w:rsidRDefault="00CB3E8F" w:rsidP="003B21E6">
      <w:pPr>
        <w:pStyle w:val="BodyText"/>
        <w:ind w:right="118"/>
        <w:outlineLvl w:val="0"/>
        <w:rPr>
          <w:b/>
          <w:i/>
        </w:rPr>
      </w:pPr>
      <w:r w:rsidRPr="004468EC">
        <w:rPr>
          <w:b/>
          <w:i/>
        </w:rPr>
        <w:t xml:space="preserve">Current Vision Statement </w:t>
      </w:r>
    </w:p>
    <w:p w14:paraId="2181AC1F" w14:textId="124CE59A" w:rsidR="007A2DEA" w:rsidRPr="004468EC" w:rsidRDefault="007A2DEA" w:rsidP="00077B67">
      <w:pPr>
        <w:pStyle w:val="BodyText"/>
        <w:ind w:right="118"/>
      </w:pPr>
      <w:r w:rsidRPr="004468EC">
        <w:rPr>
          <w:i/>
        </w:rPr>
        <w:br/>
      </w:r>
      <w:r w:rsidRPr="004468EC">
        <w:t>Downtown Siloam Springs is a vibrant destination where our community springs to life.</w:t>
      </w:r>
    </w:p>
    <w:p w14:paraId="623EBB7E" w14:textId="0164AF77" w:rsidR="0075203C" w:rsidRPr="004468EC" w:rsidRDefault="0075203C" w:rsidP="00A174D9">
      <w:pPr>
        <w:spacing w:after="0" w:line="240" w:lineRule="auto"/>
        <w:rPr>
          <w:rFonts w:ascii="Palatino Linotype" w:hAnsi="Palatino Linotype"/>
          <w:iCs/>
        </w:rPr>
      </w:pPr>
    </w:p>
    <w:p w14:paraId="7CEBF233" w14:textId="36EE71A8" w:rsidR="0091591D" w:rsidRPr="004468EC" w:rsidRDefault="0091591D" w:rsidP="003B21E6">
      <w:pPr>
        <w:pStyle w:val="BodyText"/>
        <w:ind w:right="118"/>
        <w:outlineLvl w:val="0"/>
        <w:rPr>
          <w:b/>
          <w:i/>
        </w:rPr>
      </w:pPr>
      <w:r w:rsidRPr="004468EC">
        <w:rPr>
          <w:b/>
          <w:i/>
        </w:rPr>
        <w:t xml:space="preserve">New Vision Statement </w:t>
      </w:r>
    </w:p>
    <w:p w14:paraId="0EAC23F4" w14:textId="77777777" w:rsidR="0091591D" w:rsidRPr="004468EC" w:rsidRDefault="0091591D" w:rsidP="00A174D9">
      <w:pPr>
        <w:spacing w:after="0" w:line="240" w:lineRule="auto"/>
        <w:rPr>
          <w:rFonts w:ascii="Palatino Linotype" w:hAnsi="Palatino Linotype"/>
          <w:iCs/>
        </w:rPr>
      </w:pPr>
    </w:p>
    <w:p w14:paraId="6A298623" w14:textId="6F9E5385" w:rsidR="007739B4" w:rsidRPr="004468EC" w:rsidRDefault="007739B4" w:rsidP="007739B4">
      <w:pPr>
        <w:spacing w:after="0" w:line="240" w:lineRule="auto"/>
        <w:rPr>
          <w:rFonts w:ascii="Palatino Linotype" w:hAnsi="Palatino Linotype"/>
          <w:iCs/>
        </w:rPr>
      </w:pPr>
      <w:r w:rsidRPr="004468EC">
        <w:rPr>
          <w:rFonts w:ascii="Palatino Linotype" w:hAnsi="Palatino Linotype"/>
          <w:iCs/>
        </w:rPr>
        <w:t>Downtown Siloam Springs is a Northwest Arkansas destination known for its thriving historic downtown district.</w:t>
      </w:r>
    </w:p>
    <w:p w14:paraId="5EA9EE79" w14:textId="77777777" w:rsidR="00B67C8F" w:rsidRDefault="00B67C8F" w:rsidP="00077B67">
      <w:pPr>
        <w:pStyle w:val="PlainText"/>
        <w:rPr>
          <w:rFonts w:ascii="Palatino Linotype" w:eastAsia="Palatino Linotype" w:hAnsi="Palatino Linotype" w:cs="Palatino Linotype"/>
          <w:b/>
          <w:sz w:val="28"/>
          <w:szCs w:val="28"/>
        </w:rPr>
      </w:pPr>
    </w:p>
    <w:p w14:paraId="0CC31FDE" w14:textId="678E522A" w:rsidR="00783B50" w:rsidRPr="001D50F6" w:rsidRDefault="0075203C" w:rsidP="003B21E6">
      <w:pPr>
        <w:pStyle w:val="PlainText"/>
        <w:outlineLvl w:val="0"/>
        <w:rPr>
          <w:rFonts w:ascii="Palatino Linotype" w:eastAsia="Palatino Linotype" w:hAnsi="Palatino Linotype" w:cstheme="minorHAnsi"/>
          <w:b/>
          <w:i/>
          <w:iCs/>
          <w:szCs w:val="22"/>
        </w:rPr>
      </w:pPr>
      <w:r w:rsidRPr="001D50F6">
        <w:rPr>
          <w:rFonts w:ascii="Palatino Linotype" w:eastAsia="Palatino Linotype" w:hAnsi="Palatino Linotype" w:cstheme="minorHAnsi"/>
          <w:b/>
          <w:i/>
          <w:iCs/>
          <w:szCs w:val="22"/>
        </w:rPr>
        <w:t>Long Vision Statement</w:t>
      </w:r>
    </w:p>
    <w:p w14:paraId="59F2FCBC" w14:textId="77777777" w:rsidR="001D50F6" w:rsidRPr="00CA6F59" w:rsidRDefault="001D50F6" w:rsidP="003B21E6">
      <w:pPr>
        <w:pStyle w:val="PlainText"/>
        <w:outlineLvl w:val="0"/>
        <w:rPr>
          <w:rFonts w:asciiTheme="minorHAnsi" w:eastAsia="Palatino Linotype" w:hAnsiTheme="minorHAnsi" w:cstheme="minorHAnsi"/>
          <w:b/>
          <w:sz w:val="24"/>
          <w:szCs w:val="24"/>
        </w:rPr>
      </w:pPr>
    </w:p>
    <w:p w14:paraId="6EF4DC86" w14:textId="2139217E" w:rsidR="00783B50" w:rsidRPr="009A390F" w:rsidRDefault="009A390F" w:rsidP="00783B50">
      <w:pPr>
        <w:spacing w:after="0" w:line="240" w:lineRule="auto"/>
        <w:rPr>
          <w:rFonts w:ascii="Palatino Linotype" w:hAnsi="Palatino Linotype" w:cstheme="minorHAnsi"/>
          <w:iCs/>
        </w:rPr>
      </w:pPr>
      <w:r w:rsidRPr="009A390F">
        <w:rPr>
          <w:rFonts w:ascii="Palatino Linotype" w:hAnsi="Palatino Linotype" w:cstheme="minorHAnsi"/>
          <w:iCs/>
        </w:rPr>
        <w:t>In order to make Downtown Siloam Springs a Northwest Arkansas destination known for its thriving historic downtown district by 2024, MSSS will work toward fulfilling this vision with a four</w:t>
      </w:r>
      <w:r w:rsidR="00F95B26">
        <w:rPr>
          <w:rFonts w:ascii="Palatino Linotype" w:hAnsi="Palatino Linotype" w:cstheme="minorHAnsi"/>
          <w:iCs/>
        </w:rPr>
        <w:t>-</w:t>
      </w:r>
      <w:r w:rsidRPr="009A390F">
        <w:rPr>
          <w:rFonts w:ascii="Palatino Linotype" w:hAnsi="Palatino Linotype" w:cstheme="minorHAnsi"/>
          <w:iCs/>
        </w:rPr>
        <w:t>point approach:</w:t>
      </w:r>
    </w:p>
    <w:p w14:paraId="42BCE66F" w14:textId="77777777" w:rsidR="00783B50" w:rsidRPr="009A390F" w:rsidRDefault="00783B50" w:rsidP="00783B50">
      <w:pPr>
        <w:spacing w:after="0" w:line="240" w:lineRule="auto"/>
        <w:rPr>
          <w:rFonts w:ascii="Palatino Linotype" w:hAnsi="Palatino Linotype" w:cstheme="minorHAnsi"/>
          <w:iCs/>
        </w:rPr>
      </w:pPr>
    </w:p>
    <w:p w14:paraId="1C1FF87C" w14:textId="244EABEF" w:rsidR="000442F9" w:rsidRPr="00F62882" w:rsidRDefault="009A390F" w:rsidP="00F62882">
      <w:pPr>
        <w:autoSpaceDE w:val="0"/>
        <w:autoSpaceDN w:val="0"/>
        <w:adjustRightInd w:val="0"/>
        <w:spacing w:after="0" w:line="240" w:lineRule="auto"/>
        <w:rPr>
          <w:rFonts w:ascii="Palatino Linotype" w:hAnsi="Palatino Linotype" w:cstheme="minorHAnsi"/>
          <w:i/>
          <w:iCs/>
          <w:color w:val="005496"/>
        </w:rPr>
      </w:pPr>
      <w:r w:rsidRPr="009A390F">
        <w:rPr>
          <w:rFonts w:ascii="Palatino Linotype" w:hAnsi="Palatino Linotype" w:cstheme="minorHAnsi"/>
          <w:iCs/>
        </w:rPr>
        <w:t xml:space="preserve">1.) </w:t>
      </w:r>
      <w:r w:rsidR="000442F9" w:rsidRPr="009A390F">
        <w:rPr>
          <w:rFonts w:ascii="Palatino Linotype" w:hAnsi="Palatino Linotype" w:cstheme="minorHAnsi"/>
          <w:iCs/>
        </w:rPr>
        <w:t>Organization</w:t>
      </w:r>
      <w:r w:rsidRPr="009A390F">
        <w:rPr>
          <w:rFonts w:ascii="Palatino Linotype" w:hAnsi="Palatino Linotype" w:cstheme="minorHAnsi"/>
          <w:iCs/>
        </w:rPr>
        <w:t xml:space="preserve">: </w:t>
      </w:r>
      <w:r w:rsidRPr="009A390F">
        <w:rPr>
          <w:rFonts w:ascii="Palatino Linotype" w:hAnsi="Palatino Linotype" w:cstheme="minorHAnsi"/>
          <w:i/>
          <w:iCs/>
          <w:color w:val="333333"/>
          <w:shd w:val="clear" w:color="auto" w:fill="FFFFFF"/>
        </w:rPr>
        <w:t>involves creating a strong foundation for a sustainable revitalization effort, including cultivating partnerships, community involvement, and resources for the district.</w:t>
      </w:r>
    </w:p>
    <w:p w14:paraId="63B785DF" w14:textId="5F44EBE9" w:rsidR="000442F9" w:rsidRPr="009A390F" w:rsidRDefault="000442F9" w:rsidP="009A390F">
      <w:pPr>
        <w:autoSpaceDE w:val="0"/>
        <w:autoSpaceDN w:val="0"/>
        <w:adjustRightInd w:val="0"/>
        <w:spacing w:after="0" w:line="240" w:lineRule="auto"/>
        <w:rPr>
          <w:rFonts w:ascii="Palatino Linotype" w:hAnsi="Palatino Linotype" w:cstheme="minorHAnsi"/>
          <w:color w:val="000000"/>
        </w:rPr>
      </w:pPr>
      <w:r w:rsidRPr="009A390F">
        <w:rPr>
          <w:rFonts w:ascii="Palatino Linotype" w:hAnsi="Palatino Linotype" w:cstheme="minorHAnsi"/>
          <w:iCs/>
        </w:rPr>
        <w:lastRenderedPageBreak/>
        <w:t xml:space="preserve">By 2024, </w:t>
      </w:r>
      <w:r w:rsidRPr="009A390F">
        <w:rPr>
          <w:rFonts w:ascii="Palatino Linotype" w:hAnsi="Palatino Linotype" w:cstheme="minorHAnsi"/>
          <w:color w:val="000000"/>
        </w:rPr>
        <w:t xml:space="preserve">the MSSS budget </w:t>
      </w:r>
      <w:r w:rsidR="008D3284" w:rsidRPr="009A390F">
        <w:rPr>
          <w:rFonts w:ascii="Palatino Linotype" w:hAnsi="Palatino Linotype" w:cstheme="minorHAnsi"/>
          <w:color w:val="000000"/>
        </w:rPr>
        <w:t>will be</w:t>
      </w:r>
      <w:r w:rsidRPr="009A390F">
        <w:rPr>
          <w:rFonts w:ascii="Palatino Linotype" w:hAnsi="Palatino Linotype" w:cstheme="minorHAnsi"/>
          <w:color w:val="000000"/>
        </w:rPr>
        <w:t xml:space="preserve"> </w:t>
      </w:r>
      <w:r w:rsidRPr="009A390F">
        <w:rPr>
          <w:rFonts w:ascii="Palatino Linotype" w:hAnsi="Palatino Linotype" w:cstheme="minorHAnsi"/>
        </w:rPr>
        <w:t xml:space="preserve">over $210,000 </w:t>
      </w:r>
      <w:r w:rsidR="005F31B9">
        <w:rPr>
          <w:rFonts w:ascii="Palatino Linotype" w:hAnsi="Palatino Linotype" w:cstheme="minorHAnsi"/>
        </w:rPr>
        <w:t>with</w:t>
      </w:r>
      <w:r w:rsidR="008D3284" w:rsidRPr="009A390F">
        <w:rPr>
          <w:rFonts w:ascii="Palatino Linotype" w:hAnsi="Palatino Linotype" w:cstheme="minorHAnsi"/>
        </w:rPr>
        <w:t xml:space="preserve"> a diverse revenue stream including</w:t>
      </w:r>
      <w:r w:rsidRPr="009A390F">
        <w:rPr>
          <w:rFonts w:ascii="Palatino Linotype" w:hAnsi="Palatino Linotype" w:cstheme="minorHAnsi"/>
          <w:color w:val="000000"/>
        </w:rPr>
        <w:t xml:space="preserve"> board gifts, City </w:t>
      </w:r>
      <w:r w:rsidR="00513E03" w:rsidRPr="009A390F">
        <w:rPr>
          <w:rFonts w:ascii="Palatino Linotype" w:hAnsi="Palatino Linotype" w:cstheme="minorHAnsi"/>
          <w:color w:val="000000"/>
        </w:rPr>
        <w:t>contracts</w:t>
      </w:r>
      <w:r w:rsidRPr="009A390F">
        <w:rPr>
          <w:rFonts w:ascii="Palatino Linotype" w:hAnsi="Palatino Linotype" w:cstheme="minorHAnsi"/>
          <w:color w:val="000000"/>
        </w:rPr>
        <w:t>,</w:t>
      </w:r>
      <w:r w:rsidR="00DC027C">
        <w:rPr>
          <w:rFonts w:ascii="Palatino Linotype" w:hAnsi="Palatino Linotype" w:cstheme="minorHAnsi"/>
          <w:color w:val="000000"/>
        </w:rPr>
        <w:t xml:space="preserve"> a </w:t>
      </w:r>
      <w:r w:rsidRPr="009A390F">
        <w:rPr>
          <w:rFonts w:ascii="Palatino Linotype" w:hAnsi="Palatino Linotype" w:cstheme="minorHAnsi"/>
          <w:color w:val="000000"/>
        </w:rPr>
        <w:t xml:space="preserve">new community investor program, </w:t>
      </w:r>
      <w:r w:rsidR="00F62882">
        <w:rPr>
          <w:rFonts w:ascii="Palatino Linotype" w:hAnsi="Palatino Linotype" w:cstheme="minorHAnsi"/>
          <w:color w:val="000000"/>
        </w:rPr>
        <w:t>downtown business</w:t>
      </w:r>
      <w:r w:rsidRPr="009A390F">
        <w:rPr>
          <w:rFonts w:ascii="Palatino Linotype" w:hAnsi="Palatino Linotype" w:cstheme="minorHAnsi"/>
          <w:color w:val="000000"/>
        </w:rPr>
        <w:t xml:space="preserve"> sponsorship program, The Main Event</w:t>
      </w:r>
      <w:r w:rsidR="00513E03" w:rsidRPr="009A390F">
        <w:rPr>
          <w:rFonts w:ascii="Palatino Linotype" w:hAnsi="Palatino Linotype" w:cstheme="minorHAnsi"/>
          <w:color w:val="000000"/>
        </w:rPr>
        <w:t xml:space="preserve"> fundraiser</w:t>
      </w:r>
      <w:r w:rsidRPr="009A390F">
        <w:rPr>
          <w:rFonts w:ascii="Palatino Linotype" w:hAnsi="Palatino Linotype" w:cstheme="minorHAnsi"/>
          <w:color w:val="000000"/>
        </w:rPr>
        <w:t>,</w:t>
      </w:r>
      <w:r w:rsidR="00513E03" w:rsidRPr="009A390F">
        <w:rPr>
          <w:rFonts w:ascii="Palatino Linotype" w:hAnsi="Palatino Linotype" w:cstheme="minorHAnsi"/>
          <w:color w:val="000000"/>
        </w:rPr>
        <w:t xml:space="preserve"> increas</w:t>
      </w:r>
      <w:r w:rsidR="00DC027C">
        <w:rPr>
          <w:rFonts w:ascii="Palatino Linotype" w:hAnsi="Palatino Linotype" w:cstheme="minorHAnsi"/>
          <w:color w:val="000000"/>
        </w:rPr>
        <w:t>ed</w:t>
      </w:r>
      <w:r w:rsidR="008D3284" w:rsidRPr="009A390F">
        <w:rPr>
          <w:rFonts w:ascii="Palatino Linotype" w:hAnsi="Palatino Linotype" w:cstheme="minorHAnsi"/>
          <w:color w:val="000000"/>
        </w:rPr>
        <w:t xml:space="preserve"> profits from </w:t>
      </w:r>
      <w:r w:rsidRPr="009A390F">
        <w:rPr>
          <w:rFonts w:ascii="Palatino Linotype" w:hAnsi="Palatino Linotype" w:cstheme="minorHAnsi"/>
          <w:color w:val="000000"/>
        </w:rPr>
        <w:t>events, along with occasional foundation and government grants.</w:t>
      </w:r>
      <w:r w:rsidR="008D3284" w:rsidRPr="009A390F">
        <w:rPr>
          <w:rFonts w:ascii="Palatino Linotype" w:hAnsi="Palatino Linotype" w:cstheme="minorHAnsi"/>
          <w:color w:val="000000"/>
        </w:rPr>
        <w:t xml:space="preserve"> </w:t>
      </w:r>
      <w:r w:rsidR="00F62882">
        <w:rPr>
          <w:rFonts w:ascii="Palatino Linotype" w:hAnsi="Palatino Linotype" w:cstheme="minorHAnsi"/>
          <w:color w:val="000000"/>
        </w:rPr>
        <w:t>Staff will devote increased hours toward volunteer program development</w:t>
      </w:r>
      <w:r w:rsidR="000201E0" w:rsidRPr="009A390F">
        <w:rPr>
          <w:rFonts w:ascii="Palatino Linotype" w:hAnsi="Palatino Linotype" w:cstheme="minorHAnsi"/>
          <w:color w:val="000000"/>
        </w:rPr>
        <w:t xml:space="preserve">. The board </w:t>
      </w:r>
      <w:r w:rsidR="00F62882">
        <w:rPr>
          <w:rFonts w:ascii="Palatino Linotype" w:hAnsi="Palatino Linotype" w:cstheme="minorHAnsi"/>
          <w:color w:val="000000"/>
        </w:rPr>
        <w:t xml:space="preserve">will </w:t>
      </w:r>
      <w:r w:rsidR="000201E0" w:rsidRPr="009A390F">
        <w:rPr>
          <w:rFonts w:ascii="Palatino Linotype" w:hAnsi="Palatino Linotype" w:cstheme="minorHAnsi"/>
          <w:color w:val="000000"/>
        </w:rPr>
        <w:t>cont</w:t>
      </w:r>
      <w:r w:rsidR="00F62882">
        <w:rPr>
          <w:rFonts w:ascii="Palatino Linotype" w:hAnsi="Palatino Linotype" w:cstheme="minorHAnsi"/>
          <w:color w:val="000000"/>
        </w:rPr>
        <w:t>inue serving as liaisons on each committee</w:t>
      </w:r>
      <w:r w:rsidR="000201E0" w:rsidRPr="009A390F">
        <w:rPr>
          <w:rFonts w:ascii="Palatino Linotype" w:hAnsi="Palatino Linotype" w:cstheme="minorHAnsi"/>
          <w:color w:val="000000"/>
        </w:rPr>
        <w:t xml:space="preserve"> and launch a nominating </w:t>
      </w:r>
      <w:r w:rsidR="00F62882">
        <w:rPr>
          <w:rFonts w:ascii="Palatino Linotype" w:hAnsi="Palatino Linotype" w:cstheme="minorHAnsi"/>
          <w:color w:val="000000"/>
        </w:rPr>
        <w:t>task force to oversee succession</w:t>
      </w:r>
      <w:r w:rsidR="000201E0" w:rsidRPr="009A390F">
        <w:rPr>
          <w:rFonts w:ascii="Palatino Linotype" w:hAnsi="Palatino Linotype" w:cstheme="minorHAnsi"/>
          <w:color w:val="000000"/>
        </w:rPr>
        <w:t xml:space="preserve">. </w:t>
      </w:r>
      <w:r w:rsidR="005B23D2" w:rsidRPr="009A390F">
        <w:rPr>
          <w:rFonts w:ascii="Palatino Linotype" w:hAnsi="Palatino Linotype" w:cstheme="minorHAnsi"/>
          <w:color w:val="000000"/>
        </w:rPr>
        <w:t xml:space="preserve">MSSS will continue </w:t>
      </w:r>
      <w:r w:rsidR="00F62882">
        <w:rPr>
          <w:rFonts w:ascii="Palatino Linotype" w:hAnsi="Palatino Linotype" w:cstheme="minorHAnsi"/>
          <w:color w:val="000000"/>
        </w:rPr>
        <w:t>collaborating</w:t>
      </w:r>
      <w:r w:rsidR="005B23D2" w:rsidRPr="009A390F">
        <w:rPr>
          <w:rFonts w:ascii="Palatino Linotype" w:hAnsi="Palatino Linotype" w:cstheme="minorHAnsi"/>
          <w:color w:val="000000"/>
        </w:rPr>
        <w:t xml:space="preserve"> with our </w:t>
      </w:r>
      <w:r w:rsidR="00F62882">
        <w:rPr>
          <w:rFonts w:ascii="Palatino Linotype" w:hAnsi="Palatino Linotype" w:cstheme="minorHAnsi"/>
          <w:color w:val="000000"/>
        </w:rPr>
        <w:t xml:space="preserve">City and Chamber </w:t>
      </w:r>
      <w:r w:rsidR="005B23D2" w:rsidRPr="009A390F">
        <w:rPr>
          <w:rFonts w:ascii="Palatino Linotype" w:hAnsi="Palatino Linotype" w:cstheme="minorHAnsi"/>
          <w:color w:val="000000"/>
        </w:rPr>
        <w:t>partners</w:t>
      </w:r>
      <w:r w:rsidR="00F62882">
        <w:rPr>
          <w:rFonts w:ascii="Palatino Linotype" w:hAnsi="Palatino Linotype" w:cstheme="minorHAnsi"/>
          <w:color w:val="000000"/>
        </w:rPr>
        <w:t xml:space="preserve"> </w:t>
      </w:r>
      <w:r w:rsidR="005B23D2" w:rsidRPr="009A390F">
        <w:rPr>
          <w:rFonts w:ascii="Palatino Linotype" w:hAnsi="Palatino Linotype" w:cstheme="minorHAnsi"/>
          <w:color w:val="000000"/>
        </w:rPr>
        <w:t>and local non-profits to achieve compatible goals.</w:t>
      </w:r>
    </w:p>
    <w:p w14:paraId="515698E9" w14:textId="77777777" w:rsidR="000442F9" w:rsidRPr="009A390F" w:rsidRDefault="000442F9" w:rsidP="00783B50">
      <w:pPr>
        <w:spacing w:after="0" w:line="240" w:lineRule="auto"/>
        <w:rPr>
          <w:rFonts w:ascii="Palatino Linotype" w:hAnsi="Palatino Linotype" w:cstheme="minorHAnsi"/>
          <w:iCs/>
        </w:rPr>
      </w:pPr>
    </w:p>
    <w:p w14:paraId="68674028" w14:textId="0CB74A7F" w:rsidR="000201E0" w:rsidRPr="00F62882" w:rsidRDefault="009A390F" w:rsidP="00783B50">
      <w:pPr>
        <w:spacing w:after="0" w:line="240" w:lineRule="auto"/>
        <w:rPr>
          <w:rFonts w:ascii="Palatino Linotype" w:hAnsi="Palatino Linotype" w:cstheme="minorHAnsi"/>
          <w:i/>
        </w:rPr>
      </w:pPr>
      <w:r>
        <w:rPr>
          <w:rFonts w:ascii="Palatino Linotype" w:hAnsi="Palatino Linotype" w:cstheme="minorHAnsi"/>
          <w:iCs/>
        </w:rPr>
        <w:t xml:space="preserve">2.) </w:t>
      </w:r>
      <w:r w:rsidR="00783B50" w:rsidRPr="009A390F">
        <w:rPr>
          <w:rFonts w:ascii="Palatino Linotype" w:hAnsi="Palatino Linotype" w:cstheme="minorHAnsi"/>
          <w:iCs/>
        </w:rPr>
        <w:t>Design</w:t>
      </w:r>
      <w:r w:rsidRPr="009A390F">
        <w:rPr>
          <w:rFonts w:ascii="Palatino Linotype" w:hAnsi="Palatino Linotype" w:cstheme="minorHAnsi"/>
          <w:i/>
        </w:rPr>
        <w:t xml:space="preserve">: </w:t>
      </w:r>
      <w:r w:rsidRPr="009A390F">
        <w:rPr>
          <w:rFonts w:ascii="Palatino Linotype" w:hAnsi="Palatino Linotype" w:cstheme="minorHAnsi"/>
          <w:i/>
          <w:color w:val="333333"/>
          <w:shd w:val="clear" w:color="auto" w:fill="FFFFFF"/>
        </w:rPr>
        <w:t>supports a community’s transformation by enhancing the physical and visual assets that set the commercial district apart. </w:t>
      </w:r>
    </w:p>
    <w:p w14:paraId="06CEC559" w14:textId="1ED2167B" w:rsidR="000201E0" w:rsidRPr="009A390F" w:rsidRDefault="00F82A49" w:rsidP="000201E0">
      <w:pPr>
        <w:autoSpaceDE w:val="0"/>
        <w:autoSpaceDN w:val="0"/>
        <w:adjustRightInd w:val="0"/>
        <w:spacing w:after="0" w:line="240" w:lineRule="auto"/>
        <w:rPr>
          <w:rFonts w:ascii="Palatino Linotype" w:hAnsi="Palatino Linotype" w:cstheme="minorHAnsi"/>
          <w:color w:val="000000"/>
        </w:rPr>
      </w:pPr>
      <w:r w:rsidRPr="009A390F">
        <w:rPr>
          <w:rFonts w:ascii="Palatino Linotype" w:hAnsi="Palatino Linotype" w:cstheme="minorHAnsi"/>
          <w:color w:val="000000"/>
        </w:rPr>
        <w:t xml:space="preserve">MSSS will continue to champion downtown historic preservation, unique public art enhancements, and high standards of design and style for accessible downtown businesses and walkable infrastructure. Specifically, </w:t>
      </w:r>
      <w:r w:rsidR="000201E0" w:rsidRPr="009A390F">
        <w:rPr>
          <w:rFonts w:ascii="Palatino Linotype" w:hAnsi="Palatino Linotype" w:cstheme="minorHAnsi"/>
          <w:color w:val="000000"/>
        </w:rPr>
        <w:t xml:space="preserve">MSSS will advocate </w:t>
      </w:r>
      <w:r w:rsidRPr="009A390F">
        <w:rPr>
          <w:rFonts w:ascii="Palatino Linotype" w:hAnsi="Palatino Linotype" w:cstheme="minorHAnsi"/>
          <w:color w:val="000000"/>
        </w:rPr>
        <w:t>for the significant funding and implementation of the</w:t>
      </w:r>
      <w:r w:rsidR="000201E0" w:rsidRPr="009A390F">
        <w:rPr>
          <w:rFonts w:ascii="Palatino Linotype" w:hAnsi="Palatino Linotype" w:cstheme="minorHAnsi"/>
          <w:color w:val="000000"/>
        </w:rPr>
        <w:t xml:space="preserve"> East Main infrastructure redesign project</w:t>
      </w:r>
      <w:r w:rsidRPr="009A390F">
        <w:rPr>
          <w:rFonts w:ascii="Palatino Linotype" w:hAnsi="Palatino Linotype" w:cstheme="minorHAnsi"/>
          <w:color w:val="000000"/>
        </w:rPr>
        <w:t xml:space="preserve"> by 2024</w:t>
      </w:r>
      <w:r w:rsidR="000201E0" w:rsidRPr="009A390F">
        <w:rPr>
          <w:rFonts w:ascii="Palatino Linotype" w:hAnsi="Palatino Linotype" w:cstheme="minorHAnsi"/>
          <w:color w:val="000000"/>
        </w:rPr>
        <w:t>. The East Main public investment</w:t>
      </w:r>
      <w:r w:rsidR="00606956">
        <w:rPr>
          <w:rFonts w:ascii="Palatino Linotype" w:hAnsi="Palatino Linotype" w:cstheme="minorHAnsi"/>
          <w:color w:val="000000"/>
        </w:rPr>
        <w:t>,</w:t>
      </w:r>
      <w:r w:rsidR="000201E0" w:rsidRPr="009A390F">
        <w:rPr>
          <w:rFonts w:ascii="Palatino Linotype" w:hAnsi="Palatino Linotype" w:cstheme="minorHAnsi"/>
          <w:color w:val="000000"/>
        </w:rPr>
        <w:t xml:space="preserve"> in conjunction with the MSSS building improvement grants</w:t>
      </w:r>
      <w:r w:rsidR="009A6205">
        <w:rPr>
          <w:rFonts w:ascii="Palatino Linotype" w:hAnsi="Palatino Linotype" w:cstheme="minorHAnsi"/>
          <w:color w:val="000000"/>
        </w:rPr>
        <w:t>,</w:t>
      </w:r>
      <w:r w:rsidR="000201E0" w:rsidRPr="009A390F">
        <w:rPr>
          <w:rFonts w:ascii="Palatino Linotype" w:hAnsi="Palatino Linotype" w:cstheme="minorHAnsi"/>
          <w:color w:val="000000"/>
        </w:rPr>
        <w:t xml:space="preserve"> will catalyze private sector investment in the historic downtown district and East Main corridor</w:t>
      </w:r>
      <w:r w:rsidRPr="009A390F">
        <w:rPr>
          <w:rFonts w:ascii="Palatino Linotype" w:hAnsi="Palatino Linotype" w:cstheme="minorHAnsi"/>
          <w:color w:val="000000"/>
        </w:rPr>
        <w:t xml:space="preserve"> alike</w:t>
      </w:r>
      <w:r w:rsidR="000201E0" w:rsidRPr="009A390F">
        <w:rPr>
          <w:rFonts w:ascii="Palatino Linotype" w:hAnsi="Palatino Linotype" w:cstheme="minorHAnsi"/>
          <w:color w:val="000000"/>
        </w:rPr>
        <w:t xml:space="preserve">. </w:t>
      </w:r>
    </w:p>
    <w:p w14:paraId="468A69ED" w14:textId="77777777" w:rsidR="000442F9" w:rsidRPr="009A390F" w:rsidRDefault="000442F9" w:rsidP="00783B50">
      <w:pPr>
        <w:spacing w:after="0" w:line="240" w:lineRule="auto"/>
        <w:rPr>
          <w:rFonts w:ascii="Palatino Linotype" w:hAnsi="Palatino Linotype" w:cstheme="minorHAnsi"/>
          <w:iCs/>
        </w:rPr>
      </w:pPr>
    </w:p>
    <w:p w14:paraId="24553227" w14:textId="7BAD6E91" w:rsidR="00783B50" w:rsidRPr="009A390F" w:rsidRDefault="009A390F" w:rsidP="001D50F6">
      <w:pPr>
        <w:spacing w:after="0" w:line="240" w:lineRule="auto"/>
        <w:rPr>
          <w:rFonts w:ascii="Palatino Linotype" w:hAnsi="Palatino Linotype" w:cstheme="minorHAnsi"/>
          <w:iCs/>
        </w:rPr>
      </w:pPr>
      <w:r>
        <w:rPr>
          <w:rFonts w:ascii="Palatino Linotype" w:hAnsi="Palatino Linotype" w:cstheme="minorHAnsi"/>
          <w:iCs/>
        </w:rPr>
        <w:t xml:space="preserve">3.) </w:t>
      </w:r>
      <w:r w:rsidR="00783B50" w:rsidRPr="009A390F">
        <w:rPr>
          <w:rFonts w:ascii="Palatino Linotype" w:hAnsi="Palatino Linotype" w:cstheme="minorHAnsi"/>
          <w:iCs/>
        </w:rPr>
        <w:t>E</w:t>
      </w:r>
      <w:r w:rsidR="006E4BB7" w:rsidRPr="009A390F">
        <w:rPr>
          <w:rFonts w:ascii="Palatino Linotype" w:hAnsi="Palatino Linotype" w:cstheme="minorHAnsi"/>
          <w:iCs/>
        </w:rPr>
        <w:t>conomic Vitality</w:t>
      </w:r>
      <w:r w:rsidRPr="009A390F">
        <w:rPr>
          <w:rFonts w:ascii="Palatino Linotype" w:hAnsi="Palatino Linotype" w:cstheme="minorHAnsi"/>
          <w:iCs/>
        </w:rPr>
        <w:t>:</w:t>
      </w:r>
      <w:r w:rsidRPr="001D50F6">
        <w:rPr>
          <w:rFonts w:ascii="Palatino Linotype" w:hAnsi="Palatino Linotype" w:cstheme="minorHAnsi"/>
          <w:i/>
          <w:iCs/>
        </w:rPr>
        <w:t xml:space="preserve"> </w:t>
      </w:r>
      <w:r w:rsidRPr="001D50F6">
        <w:rPr>
          <w:rFonts w:ascii="Palatino Linotype" w:hAnsi="Palatino Linotype" w:cstheme="minorHAnsi"/>
          <w:i/>
          <w:iCs/>
          <w:color w:val="333333"/>
          <w:shd w:val="clear" w:color="auto" w:fill="FFFFFF"/>
        </w:rPr>
        <w:t>focuses on capital, incentives, and other economic and financial tools to assist new and existing businesses catalyze property development and create a supportive environment for entrepreneurs and innovators that drive local economies</w:t>
      </w:r>
      <w:r w:rsidRPr="009A390F">
        <w:rPr>
          <w:rFonts w:ascii="Palatino Linotype" w:hAnsi="Palatino Linotype" w:cstheme="minorHAnsi"/>
          <w:color w:val="333333"/>
          <w:shd w:val="clear" w:color="auto" w:fill="FFFFFF"/>
        </w:rPr>
        <w:t>. </w:t>
      </w:r>
      <w:r w:rsidR="00F62882">
        <w:rPr>
          <w:rFonts w:ascii="Palatino Linotype" w:hAnsi="Palatino Linotype" w:cstheme="minorHAnsi"/>
          <w:color w:val="000000"/>
        </w:rPr>
        <w:t>The</w:t>
      </w:r>
      <w:r w:rsidR="004C16A1" w:rsidRPr="009A390F">
        <w:rPr>
          <w:rFonts w:ascii="Palatino Linotype" w:hAnsi="Palatino Linotype" w:cstheme="minorHAnsi"/>
          <w:color w:val="000000"/>
        </w:rPr>
        <w:t xml:space="preserve"> downtown historic district will be recognized as a thriving commercial district where residents and regional visitors find family-friendly shops, restaurants, and service businesses. This reputation will result from high business retention rates and </w:t>
      </w:r>
      <w:r w:rsidR="00F62882">
        <w:rPr>
          <w:rFonts w:ascii="Palatino Linotype" w:hAnsi="Palatino Linotype" w:cstheme="minorHAnsi"/>
          <w:color w:val="000000"/>
        </w:rPr>
        <w:t>“Family Friendly Affordable”</w:t>
      </w:r>
      <w:r w:rsidR="004C16A1" w:rsidRPr="009A390F">
        <w:rPr>
          <w:rFonts w:ascii="Palatino Linotype" w:hAnsi="Palatino Linotype" w:cstheme="minorHAnsi"/>
          <w:iCs/>
        </w:rPr>
        <w:t xml:space="preserve"> business</w:t>
      </w:r>
      <w:r w:rsidR="00783B50" w:rsidRPr="009A390F">
        <w:rPr>
          <w:rFonts w:ascii="Palatino Linotype" w:hAnsi="Palatino Linotype" w:cstheme="minorHAnsi"/>
          <w:iCs/>
        </w:rPr>
        <w:t xml:space="preserve"> recruit</w:t>
      </w:r>
      <w:r w:rsidR="004C16A1" w:rsidRPr="009A390F">
        <w:rPr>
          <w:rFonts w:ascii="Palatino Linotype" w:hAnsi="Palatino Linotype" w:cstheme="minorHAnsi"/>
          <w:iCs/>
        </w:rPr>
        <w:t>ment</w:t>
      </w:r>
      <w:r w:rsidR="00783B50" w:rsidRPr="009A390F">
        <w:rPr>
          <w:rFonts w:ascii="Palatino Linotype" w:hAnsi="Palatino Linotype" w:cstheme="minorHAnsi"/>
          <w:iCs/>
        </w:rPr>
        <w:t xml:space="preserve"> that </w:t>
      </w:r>
      <w:r w:rsidR="00F62882">
        <w:rPr>
          <w:rFonts w:ascii="Palatino Linotype" w:hAnsi="Palatino Linotype" w:cstheme="minorHAnsi"/>
          <w:iCs/>
        </w:rPr>
        <w:t>compliments</w:t>
      </w:r>
      <w:r w:rsidR="004C16A1" w:rsidRPr="009A390F">
        <w:rPr>
          <w:rFonts w:ascii="Palatino Linotype" w:hAnsi="Palatino Linotype" w:cstheme="minorHAnsi"/>
          <w:iCs/>
        </w:rPr>
        <w:t xml:space="preserve"> </w:t>
      </w:r>
      <w:r w:rsidR="00F62882">
        <w:rPr>
          <w:rFonts w:ascii="Palatino Linotype" w:hAnsi="Palatino Linotype" w:cstheme="minorHAnsi"/>
          <w:iCs/>
        </w:rPr>
        <w:t>the</w:t>
      </w:r>
      <w:r w:rsidR="00783B50" w:rsidRPr="009A390F">
        <w:rPr>
          <w:rFonts w:ascii="Palatino Linotype" w:hAnsi="Palatino Linotype" w:cstheme="minorHAnsi"/>
          <w:iCs/>
        </w:rPr>
        <w:t xml:space="preserve"> business mix</w:t>
      </w:r>
      <w:r w:rsidR="004C16A1" w:rsidRPr="009A390F">
        <w:rPr>
          <w:rFonts w:ascii="Palatino Linotype" w:hAnsi="Palatino Linotype" w:cstheme="minorHAnsi"/>
          <w:iCs/>
        </w:rPr>
        <w:t xml:space="preserve">. The </w:t>
      </w:r>
      <w:r w:rsidR="00783B50" w:rsidRPr="009A390F">
        <w:rPr>
          <w:rFonts w:ascii="Palatino Linotype" w:hAnsi="Palatino Linotype" w:cstheme="minorHAnsi"/>
          <w:iCs/>
        </w:rPr>
        <w:t xml:space="preserve">Farmers Market </w:t>
      </w:r>
      <w:r w:rsidR="004C16A1" w:rsidRPr="009A390F">
        <w:rPr>
          <w:rFonts w:ascii="Palatino Linotype" w:hAnsi="Palatino Linotype" w:cstheme="minorHAnsi"/>
          <w:iCs/>
        </w:rPr>
        <w:t xml:space="preserve">will </w:t>
      </w:r>
      <w:r w:rsidR="00F62882">
        <w:rPr>
          <w:rFonts w:ascii="Palatino Linotype" w:hAnsi="Palatino Linotype" w:cstheme="minorHAnsi"/>
          <w:iCs/>
        </w:rPr>
        <w:t>be an increasingly</w:t>
      </w:r>
      <w:r w:rsidR="004C16A1" w:rsidRPr="009A390F">
        <w:rPr>
          <w:rFonts w:ascii="Palatino Linotype" w:hAnsi="Palatino Linotype" w:cstheme="minorHAnsi"/>
          <w:iCs/>
        </w:rPr>
        <w:t xml:space="preserve"> </w:t>
      </w:r>
      <w:r w:rsidR="00F62882">
        <w:rPr>
          <w:rFonts w:ascii="Palatino Linotype" w:hAnsi="Palatino Linotype" w:cstheme="minorHAnsi"/>
          <w:iCs/>
        </w:rPr>
        <w:t>popular</w:t>
      </w:r>
      <w:r w:rsidR="004C16A1" w:rsidRPr="009A390F">
        <w:rPr>
          <w:rFonts w:ascii="Palatino Linotype" w:hAnsi="Palatino Linotype" w:cstheme="minorHAnsi"/>
          <w:iCs/>
        </w:rPr>
        <w:t xml:space="preserve"> attraction </w:t>
      </w:r>
      <w:r w:rsidR="001A00B6">
        <w:rPr>
          <w:rFonts w:ascii="Palatino Linotype" w:hAnsi="Palatino Linotype" w:cstheme="minorHAnsi"/>
          <w:iCs/>
        </w:rPr>
        <w:t>that will</w:t>
      </w:r>
      <w:r w:rsidR="004C16A1" w:rsidRPr="009A390F">
        <w:rPr>
          <w:rFonts w:ascii="Palatino Linotype" w:hAnsi="Palatino Linotype" w:cstheme="minorHAnsi"/>
          <w:iCs/>
        </w:rPr>
        <w:t xml:space="preserve"> </w:t>
      </w:r>
      <w:r w:rsidR="00783B50" w:rsidRPr="009A390F">
        <w:rPr>
          <w:rFonts w:ascii="Palatino Linotype" w:hAnsi="Palatino Linotype" w:cstheme="minorHAnsi"/>
          <w:iCs/>
        </w:rPr>
        <w:t>offer entrepreneurs opportunit</w:t>
      </w:r>
      <w:r w:rsidR="004C16A1" w:rsidRPr="009A390F">
        <w:rPr>
          <w:rFonts w:ascii="Palatino Linotype" w:hAnsi="Palatino Linotype" w:cstheme="minorHAnsi"/>
          <w:iCs/>
        </w:rPr>
        <w:t>ies</w:t>
      </w:r>
      <w:r w:rsidR="00783B50" w:rsidRPr="009A390F">
        <w:rPr>
          <w:rFonts w:ascii="Palatino Linotype" w:hAnsi="Palatino Linotype" w:cstheme="minorHAnsi"/>
          <w:iCs/>
        </w:rPr>
        <w:t xml:space="preserve"> to </w:t>
      </w:r>
      <w:r w:rsidR="004C16A1" w:rsidRPr="009A390F">
        <w:rPr>
          <w:rFonts w:ascii="Palatino Linotype" w:hAnsi="Palatino Linotype" w:cstheme="minorHAnsi"/>
          <w:iCs/>
        </w:rPr>
        <w:t>develop their business</w:t>
      </w:r>
      <w:r w:rsidR="001A00B6">
        <w:rPr>
          <w:rFonts w:ascii="Palatino Linotype" w:hAnsi="Palatino Linotype" w:cstheme="minorHAnsi"/>
          <w:iCs/>
        </w:rPr>
        <w:t>es</w:t>
      </w:r>
      <w:r w:rsidR="004C16A1" w:rsidRPr="009A390F">
        <w:rPr>
          <w:rFonts w:ascii="Palatino Linotype" w:hAnsi="Palatino Linotype" w:cstheme="minorHAnsi"/>
          <w:iCs/>
        </w:rPr>
        <w:t xml:space="preserve">. </w:t>
      </w:r>
    </w:p>
    <w:p w14:paraId="0012DEAA" w14:textId="55FD3728" w:rsidR="00783B50" w:rsidRPr="00F62882" w:rsidRDefault="00F62882" w:rsidP="001D50F6">
      <w:pPr>
        <w:spacing w:after="0" w:line="240" w:lineRule="auto"/>
        <w:rPr>
          <w:rFonts w:ascii="Palatino Linotype" w:hAnsi="Palatino Linotype" w:cstheme="minorHAnsi"/>
          <w:color w:val="000000"/>
        </w:rPr>
      </w:pPr>
      <w:r>
        <w:rPr>
          <w:rFonts w:ascii="Palatino Linotype" w:hAnsi="Palatino Linotype" w:cstheme="minorHAnsi"/>
          <w:iCs/>
        </w:rPr>
        <w:br/>
      </w:r>
      <w:r w:rsidR="009A390F">
        <w:rPr>
          <w:rFonts w:ascii="Palatino Linotype" w:hAnsi="Palatino Linotype" w:cstheme="minorHAnsi"/>
          <w:iCs/>
        </w:rPr>
        <w:t xml:space="preserve">4.) </w:t>
      </w:r>
      <w:r w:rsidR="00783B50" w:rsidRPr="009A390F">
        <w:rPr>
          <w:rFonts w:ascii="Palatino Linotype" w:hAnsi="Palatino Linotype" w:cstheme="minorHAnsi"/>
          <w:iCs/>
        </w:rPr>
        <w:t>Promotion</w:t>
      </w:r>
      <w:r w:rsidR="009A390F" w:rsidRPr="009A390F">
        <w:rPr>
          <w:rFonts w:ascii="Palatino Linotype" w:hAnsi="Palatino Linotype" w:cstheme="minorHAnsi"/>
          <w:iCs/>
        </w:rPr>
        <w:t xml:space="preserve">: </w:t>
      </w:r>
      <w:r w:rsidR="009A390F" w:rsidRPr="001D50F6">
        <w:rPr>
          <w:rFonts w:ascii="Palatino Linotype" w:hAnsi="Palatino Linotype" w:cstheme="minorHAnsi"/>
          <w:i/>
          <w:iCs/>
          <w:color w:val="333333"/>
          <w:shd w:val="clear" w:color="auto" w:fill="FFFFFF"/>
        </w:rPr>
        <w:t>positions the downtown</w:t>
      </w:r>
      <w:r w:rsidR="006D7097" w:rsidRPr="001D50F6">
        <w:rPr>
          <w:rFonts w:ascii="Palatino Linotype" w:hAnsi="Palatino Linotype" w:cstheme="minorHAnsi"/>
          <w:i/>
          <w:iCs/>
          <w:color w:val="333333"/>
          <w:shd w:val="clear" w:color="auto" w:fill="FFFFFF"/>
        </w:rPr>
        <w:t xml:space="preserve">, </w:t>
      </w:r>
      <w:r w:rsidR="009A390F" w:rsidRPr="001D50F6">
        <w:rPr>
          <w:rFonts w:ascii="Palatino Linotype" w:hAnsi="Palatino Linotype" w:cstheme="minorHAnsi"/>
          <w:i/>
          <w:iCs/>
          <w:color w:val="333333"/>
          <w:shd w:val="clear" w:color="auto" w:fill="FFFFFF"/>
        </w:rPr>
        <w:t>or commercial district</w:t>
      </w:r>
      <w:r w:rsidR="006D7097" w:rsidRPr="001D50F6">
        <w:rPr>
          <w:rFonts w:ascii="Palatino Linotype" w:hAnsi="Palatino Linotype" w:cstheme="minorHAnsi"/>
          <w:i/>
          <w:iCs/>
          <w:color w:val="333333"/>
          <w:shd w:val="clear" w:color="auto" w:fill="FFFFFF"/>
        </w:rPr>
        <w:t>,</w:t>
      </w:r>
      <w:r w:rsidR="009A390F" w:rsidRPr="001D50F6">
        <w:rPr>
          <w:rFonts w:ascii="Palatino Linotype" w:hAnsi="Palatino Linotype" w:cstheme="minorHAnsi"/>
          <w:i/>
          <w:iCs/>
          <w:color w:val="333333"/>
          <w:shd w:val="clear" w:color="auto" w:fill="FFFFFF"/>
        </w:rPr>
        <w:t xml:space="preserve"> as the center of the community and hub of economic activity, while creating a positive image that showcases a community’s unique characteristics.</w:t>
      </w:r>
      <w:r w:rsidR="009A390F" w:rsidRPr="009A390F">
        <w:rPr>
          <w:rFonts w:ascii="Palatino Linotype" w:hAnsi="Palatino Linotype" w:cstheme="minorHAnsi"/>
          <w:color w:val="333333"/>
          <w:shd w:val="clear" w:color="auto" w:fill="FFFFFF"/>
        </w:rPr>
        <w:t> </w:t>
      </w:r>
      <w:r w:rsidR="006E4BB7" w:rsidRPr="009A390F">
        <w:rPr>
          <w:rFonts w:ascii="Palatino Linotype" w:hAnsi="Palatino Linotype" w:cstheme="minorHAnsi"/>
          <w:color w:val="000000"/>
        </w:rPr>
        <w:t xml:space="preserve">MSSS will </w:t>
      </w:r>
      <w:r>
        <w:rPr>
          <w:rFonts w:ascii="Palatino Linotype" w:hAnsi="Palatino Linotype" w:cstheme="minorHAnsi"/>
          <w:color w:val="000000"/>
        </w:rPr>
        <w:t>focus on</w:t>
      </w:r>
      <w:r w:rsidR="009D4D40" w:rsidRPr="009A390F">
        <w:rPr>
          <w:rFonts w:ascii="Palatino Linotype" w:hAnsi="Palatino Linotype" w:cstheme="minorHAnsi"/>
          <w:color w:val="000000"/>
        </w:rPr>
        <w:t xml:space="preserve"> c</w:t>
      </w:r>
      <w:r w:rsidR="00883783" w:rsidRPr="009A390F">
        <w:rPr>
          <w:rFonts w:ascii="Palatino Linotype" w:hAnsi="Palatino Linotype" w:cstheme="minorHAnsi"/>
          <w:color w:val="000000"/>
        </w:rPr>
        <w:t>ommunicat</w:t>
      </w:r>
      <w:r>
        <w:rPr>
          <w:rFonts w:ascii="Palatino Linotype" w:hAnsi="Palatino Linotype" w:cstheme="minorHAnsi"/>
          <w:color w:val="000000"/>
        </w:rPr>
        <w:t>ing</w:t>
      </w:r>
      <w:r w:rsidR="00883783" w:rsidRPr="009A390F">
        <w:rPr>
          <w:rFonts w:ascii="Palatino Linotype" w:hAnsi="Palatino Linotype" w:cstheme="minorHAnsi"/>
          <w:color w:val="000000"/>
        </w:rPr>
        <w:t xml:space="preserve"> the progress and successes of</w:t>
      </w:r>
      <w:r w:rsidR="005303A6" w:rsidRPr="009A390F">
        <w:rPr>
          <w:rFonts w:ascii="Palatino Linotype" w:hAnsi="Palatino Linotype" w:cstheme="minorHAnsi"/>
          <w:color w:val="000000"/>
        </w:rPr>
        <w:t xml:space="preserve"> </w:t>
      </w:r>
      <w:r w:rsidR="00D325B4" w:rsidRPr="009A390F">
        <w:rPr>
          <w:rFonts w:ascii="Palatino Linotype" w:hAnsi="Palatino Linotype" w:cstheme="minorHAnsi"/>
          <w:color w:val="000000"/>
        </w:rPr>
        <w:t>its</w:t>
      </w:r>
      <w:r w:rsidR="005303A6" w:rsidRPr="009A390F">
        <w:rPr>
          <w:rFonts w:ascii="Palatino Linotype" w:hAnsi="Palatino Linotype" w:cstheme="minorHAnsi"/>
          <w:color w:val="000000"/>
        </w:rPr>
        <w:t xml:space="preserve"> missi</w:t>
      </w:r>
      <w:r w:rsidR="00883783" w:rsidRPr="009A390F">
        <w:rPr>
          <w:rFonts w:ascii="Palatino Linotype" w:hAnsi="Palatino Linotype" w:cstheme="minorHAnsi"/>
          <w:color w:val="000000"/>
        </w:rPr>
        <w:t>on-focused work to stakeholders, partners, and the public</w:t>
      </w:r>
      <w:r w:rsidR="009D4D40" w:rsidRPr="009A390F">
        <w:rPr>
          <w:rFonts w:ascii="Palatino Linotype" w:hAnsi="Palatino Linotype" w:cstheme="minorHAnsi"/>
          <w:color w:val="000000"/>
        </w:rPr>
        <w:t xml:space="preserve"> through </w:t>
      </w:r>
      <w:r>
        <w:rPr>
          <w:rFonts w:ascii="Palatino Linotype" w:hAnsi="Palatino Linotype" w:cstheme="minorHAnsi"/>
          <w:color w:val="000000"/>
        </w:rPr>
        <w:t xml:space="preserve">our </w:t>
      </w:r>
      <w:r w:rsidR="009D4D40" w:rsidRPr="009A390F">
        <w:rPr>
          <w:rFonts w:ascii="Palatino Linotype" w:hAnsi="Palatino Linotype" w:cstheme="minorHAnsi"/>
          <w:color w:val="000000"/>
        </w:rPr>
        <w:t xml:space="preserve">social media, newsletter, </w:t>
      </w:r>
      <w:r>
        <w:rPr>
          <w:rFonts w:ascii="Palatino Linotype" w:hAnsi="Palatino Linotype" w:cstheme="minorHAnsi"/>
          <w:color w:val="000000"/>
        </w:rPr>
        <w:t xml:space="preserve">and </w:t>
      </w:r>
      <w:r w:rsidR="009D4D40" w:rsidRPr="009A390F">
        <w:rPr>
          <w:rFonts w:ascii="Palatino Linotype" w:hAnsi="Palatino Linotype" w:cstheme="minorHAnsi"/>
          <w:color w:val="000000"/>
        </w:rPr>
        <w:t>website</w:t>
      </w:r>
      <w:r>
        <w:rPr>
          <w:rFonts w:ascii="Palatino Linotype" w:hAnsi="Palatino Linotype" w:cstheme="minorHAnsi"/>
          <w:color w:val="000000"/>
        </w:rPr>
        <w:t xml:space="preserve">, as well as </w:t>
      </w:r>
      <w:r w:rsidR="009D4D40" w:rsidRPr="009A390F">
        <w:rPr>
          <w:rFonts w:ascii="Palatino Linotype" w:hAnsi="Palatino Linotype" w:cstheme="minorHAnsi"/>
          <w:color w:val="000000"/>
        </w:rPr>
        <w:t>Discover Siloam tourism efforts</w:t>
      </w:r>
      <w:r w:rsidR="005303A6" w:rsidRPr="009A390F">
        <w:rPr>
          <w:rFonts w:ascii="Palatino Linotype" w:hAnsi="Palatino Linotype" w:cstheme="minorHAnsi"/>
          <w:color w:val="000000"/>
        </w:rPr>
        <w:t xml:space="preserve">. </w:t>
      </w:r>
      <w:r w:rsidR="009D4D40" w:rsidRPr="009A390F">
        <w:rPr>
          <w:rFonts w:ascii="Palatino Linotype" w:hAnsi="Palatino Linotype" w:cstheme="minorHAnsi"/>
          <w:color w:val="000000"/>
        </w:rPr>
        <w:t xml:space="preserve">MSSS will selectively </w:t>
      </w:r>
      <w:r w:rsidR="006E4BB7" w:rsidRPr="009A390F">
        <w:rPr>
          <w:rFonts w:ascii="Palatino Linotype" w:hAnsi="Palatino Linotype" w:cstheme="minorHAnsi"/>
          <w:color w:val="000000"/>
        </w:rPr>
        <w:t>execute</w:t>
      </w:r>
      <w:r>
        <w:rPr>
          <w:rFonts w:ascii="Palatino Linotype" w:hAnsi="Palatino Linotype" w:cstheme="minorHAnsi"/>
          <w:color w:val="000000"/>
        </w:rPr>
        <w:t xml:space="preserve"> and promote</w:t>
      </w:r>
      <w:r w:rsidR="009D4D40" w:rsidRPr="009A390F">
        <w:rPr>
          <w:rFonts w:ascii="Palatino Linotype" w:hAnsi="Palatino Linotype" w:cstheme="minorHAnsi"/>
          <w:color w:val="000000"/>
        </w:rPr>
        <w:t xml:space="preserve"> “Family-Friendly Affordable” </w:t>
      </w:r>
      <w:r w:rsidR="006E4BB7" w:rsidRPr="009A390F">
        <w:rPr>
          <w:rFonts w:ascii="Palatino Linotype" w:hAnsi="Palatino Linotype" w:cstheme="minorHAnsi"/>
          <w:color w:val="000000"/>
        </w:rPr>
        <w:t xml:space="preserve">events that </w:t>
      </w:r>
      <w:r>
        <w:rPr>
          <w:rFonts w:ascii="Palatino Linotype" w:hAnsi="Palatino Linotype" w:cstheme="minorHAnsi"/>
          <w:color w:val="000000"/>
        </w:rPr>
        <w:t xml:space="preserve">encourage community life in downtown/Memorial Park and </w:t>
      </w:r>
      <w:r w:rsidR="006E4BB7" w:rsidRPr="009A390F">
        <w:rPr>
          <w:rFonts w:ascii="Palatino Linotype" w:hAnsi="Palatino Linotype" w:cstheme="minorHAnsi"/>
          <w:color w:val="000000"/>
        </w:rPr>
        <w:t xml:space="preserve">expand </w:t>
      </w:r>
      <w:r>
        <w:rPr>
          <w:rFonts w:ascii="Palatino Linotype" w:hAnsi="Palatino Linotype" w:cstheme="minorHAnsi"/>
          <w:color w:val="000000"/>
        </w:rPr>
        <w:t xml:space="preserve">the </w:t>
      </w:r>
      <w:r w:rsidR="006E4BB7" w:rsidRPr="009A390F">
        <w:rPr>
          <w:rFonts w:ascii="Palatino Linotype" w:hAnsi="Palatino Linotype" w:cstheme="minorHAnsi"/>
          <w:color w:val="000000"/>
        </w:rPr>
        <w:t>downtown business</w:t>
      </w:r>
      <w:r>
        <w:rPr>
          <w:rFonts w:ascii="Palatino Linotype" w:hAnsi="Palatino Linotype" w:cstheme="minorHAnsi"/>
          <w:color w:val="000000"/>
        </w:rPr>
        <w:t>es’</w:t>
      </w:r>
      <w:r w:rsidR="006E4BB7" w:rsidRPr="009A390F">
        <w:rPr>
          <w:rFonts w:ascii="Palatino Linotype" w:hAnsi="Palatino Linotype" w:cstheme="minorHAnsi"/>
          <w:color w:val="000000"/>
        </w:rPr>
        <w:t xml:space="preserve"> </w:t>
      </w:r>
      <w:r w:rsidR="00D325B4" w:rsidRPr="009A390F">
        <w:rPr>
          <w:rFonts w:ascii="Palatino Linotype" w:hAnsi="Palatino Linotype" w:cstheme="minorHAnsi"/>
          <w:color w:val="000000"/>
        </w:rPr>
        <w:t>and Farmers Market</w:t>
      </w:r>
      <w:r>
        <w:rPr>
          <w:rFonts w:ascii="Palatino Linotype" w:hAnsi="Palatino Linotype" w:cstheme="minorHAnsi"/>
          <w:color w:val="000000"/>
        </w:rPr>
        <w:t>’s</w:t>
      </w:r>
      <w:r w:rsidR="00D325B4" w:rsidRPr="009A390F">
        <w:rPr>
          <w:rFonts w:ascii="Palatino Linotype" w:hAnsi="Palatino Linotype" w:cstheme="minorHAnsi"/>
          <w:color w:val="000000"/>
        </w:rPr>
        <w:t xml:space="preserve"> </w:t>
      </w:r>
      <w:r w:rsidR="006E4BB7" w:rsidRPr="009A390F">
        <w:rPr>
          <w:rFonts w:ascii="Palatino Linotype" w:hAnsi="Palatino Linotype" w:cstheme="minorHAnsi"/>
          <w:color w:val="000000"/>
        </w:rPr>
        <w:t>customer</w:t>
      </w:r>
      <w:r>
        <w:rPr>
          <w:rFonts w:ascii="Palatino Linotype" w:hAnsi="Palatino Linotype" w:cstheme="minorHAnsi"/>
          <w:color w:val="000000"/>
        </w:rPr>
        <w:t>-</w:t>
      </w:r>
      <w:r w:rsidR="006E4BB7" w:rsidRPr="009A390F">
        <w:rPr>
          <w:rFonts w:ascii="Palatino Linotype" w:hAnsi="Palatino Linotype" w:cstheme="minorHAnsi"/>
          <w:color w:val="000000"/>
        </w:rPr>
        <w:t>base</w:t>
      </w:r>
      <w:r>
        <w:rPr>
          <w:rFonts w:ascii="Palatino Linotype" w:hAnsi="Palatino Linotype" w:cstheme="minorHAnsi"/>
          <w:color w:val="000000"/>
        </w:rPr>
        <w:t>.</w:t>
      </w:r>
    </w:p>
    <w:p w14:paraId="48E665B7" w14:textId="125976E2" w:rsidR="00702524" w:rsidRDefault="00702524" w:rsidP="00077B67">
      <w:pPr>
        <w:pStyle w:val="PlainText"/>
        <w:rPr>
          <w:rFonts w:ascii="Palatino Linotype" w:eastAsia="Palatino Linotype" w:hAnsi="Palatino Linotype" w:cs="Palatino Linotype"/>
          <w:szCs w:val="22"/>
        </w:rPr>
      </w:pPr>
    </w:p>
    <w:p w14:paraId="0D327BDE" w14:textId="64C6BD3A" w:rsidR="001D50F6" w:rsidRDefault="001D50F6" w:rsidP="00077B67">
      <w:pPr>
        <w:pStyle w:val="PlainText"/>
        <w:rPr>
          <w:rFonts w:ascii="Palatino Linotype" w:eastAsia="Palatino Linotype" w:hAnsi="Palatino Linotype" w:cs="Palatino Linotype"/>
          <w:szCs w:val="22"/>
        </w:rPr>
      </w:pPr>
    </w:p>
    <w:p w14:paraId="37564226" w14:textId="03346AC0" w:rsidR="001D50F6" w:rsidRDefault="001D50F6" w:rsidP="00077B67">
      <w:pPr>
        <w:pStyle w:val="PlainText"/>
        <w:rPr>
          <w:rFonts w:ascii="Palatino Linotype" w:eastAsia="Palatino Linotype" w:hAnsi="Palatino Linotype" w:cs="Palatino Linotype"/>
          <w:szCs w:val="22"/>
        </w:rPr>
      </w:pPr>
    </w:p>
    <w:p w14:paraId="0CEFEB0B" w14:textId="6B18CDAD" w:rsidR="001D50F6" w:rsidRDefault="001D50F6" w:rsidP="00077B67">
      <w:pPr>
        <w:pStyle w:val="PlainText"/>
        <w:rPr>
          <w:rFonts w:ascii="Palatino Linotype" w:eastAsia="Palatino Linotype" w:hAnsi="Palatino Linotype" w:cs="Palatino Linotype"/>
          <w:szCs w:val="22"/>
        </w:rPr>
      </w:pPr>
    </w:p>
    <w:p w14:paraId="31975E06" w14:textId="16FEE460" w:rsidR="001D50F6" w:rsidRDefault="001D50F6" w:rsidP="00077B67">
      <w:pPr>
        <w:pStyle w:val="PlainText"/>
        <w:rPr>
          <w:rFonts w:ascii="Palatino Linotype" w:eastAsia="Palatino Linotype" w:hAnsi="Palatino Linotype" w:cs="Palatino Linotype"/>
          <w:szCs w:val="22"/>
        </w:rPr>
      </w:pPr>
    </w:p>
    <w:p w14:paraId="4B8BE255" w14:textId="5076BE34" w:rsidR="001D50F6" w:rsidRDefault="001D50F6" w:rsidP="00077B67">
      <w:pPr>
        <w:pStyle w:val="PlainText"/>
        <w:rPr>
          <w:rFonts w:ascii="Palatino Linotype" w:eastAsia="Palatino Linotype" w:hAnsi="Palatino Linotype" w:cs="Palatino Linotype"/>
          <w:szCs w:val="22"/>
        </w:rPr>
      </w:pPr>
    </w:p>
    <w:p w14:paraId="766BBD3C" w14:textId="1E4799AA" w:rsidR="001D50F6" w:rsidRDefault="001D50F6" w:rsidP="00077B67">
      <w:pPr>
        <w:pStyle w:val="PlainText"/>
        <w:rPr>
          <w:rFonts w:ascii="Palatino Linotype" w:eastAsia="Palatino Linotype" w:hAnsi="Palatino Linotype" w:cs="Palatino Linotype"/>
          <w:szCs w:val="22"/>
        </w:rPr>
      </w:pPr>
    </w:p>
    <w:p w14:paraId="3BDED3C4" w14:textId="77777777" w:rsidR="001D50F6" w:rsidRDefault="001D50F6" w:rsidP="00077B67">
      <w:pPr>
        <w:pStyle w:val="PlainText"/>
        <w:rPr>
          <w:rFonts w:ascii="Palatino Linotype" w:eastAsia="Palatino Linotype" w:hAnsi="Palatino Linotype" w:cs="Palatino Linotype"/>
          <w:szCs w:val="22"/>
        </w:rPr>
      </w:pPr>
    </w:p>
    <w:p w14:paraId="6EFFE8EE" w14:textId="77777777" w:rsidR="00CA6F59" w:rsidRPr="004468EC" w:rsidRDefault="00CA6F59" w:rsidP="00077B67">
      <w:pPr>
        <w:pStyle w:val="PlainText"/>
        <w:rPr>
          <w:rFonts w:ascii="Palatino Linotype" w:eastAsia="Palatino Linotype" w:hAnsi="Palatino Linotype" w:cs="Palatino Linotype"/>
          <w:szCs w:val="22"/>
        </w:rPr>
      </w:pPr>
    </w:p>
    <w:p w14:paraId="0643E030" w14:textId="5C40AFB3" w:rsidR="008B0A2E" w:rsidRPr="004468EC" w:rsidRDefault="009C23EB" w:rsidP="003B21E6">
      <w:pPr>
        <w:pStyle w:val="Heading2"/>
        <w:ind w:left="0"/>
      </w:pPr>
      <w:r w:rsidRPr="004468EC">
        <w:lastRenderedPageBreak/>
        <w:t>2019-2024</w:t>
      </w:r>
      <w:r w:rsidR="008B0A2E" w:rsidRPr="004468EC">
        <w:t xml:space="preserve"> Transformation Strateg</w:t>
      </w:r>
      <w:r w:rsidRPr="004468EC">
        <w:t>y</w:t>
      </w:r>
    </w:p>
    <w:p w14:paraId="74FC5818" w14:textId="77777777" w:rsidR="008B0A2E" w:rsidRPr="004468EC" w:rsidRDefault="008B0A2E" w:rsidP="00077B67">
      <w:pPr>
        <w:pStyle w:val="Heading2"/>
        <w:ind w:left="0"/>
      </w:pPr>
    </w:p>
    <w:p w14:paraId="0FCC7593" w14:textId="3CCA8589" w:rsidR="008B0A2E" w:rsidRPr="004468EC" w:rsidRDefault="008B0A2E" w:rsidP="00077B67">
      <w:pPr>
        <w:adjustRightInd w:val="0"/>
        <w:spacing w:after="0" w:line="240" w:lineRule="auto"/>
        <w:rPr>
          <w:rFonts w:ascii="Palatino Linotype" w:hAnsi="Palatino Linotype" w:cs="Gotham-Book"/>
        </w:rPr>
      </w:pPr>
      <w:r w:rsidRPr="004468EC">
        <w:rPr>
          <w:rFonts w:ascii="Palatino Linotype" w:hAnsi="Palatino Linotype"/>
        </w:rPr>
        <w:t>The National Main Street Center is encouraging Main Street communities to identify one or two Transformation Strategies to articulate “a</w:t>
      </w:r>
      <w:r w:rsidRPr="004468EC">
        <w:rPr>
          <w:rFonts w:ascii="Palatino Linotype" w:hAnsi="Palatino Linotype" w:cs="Gotham-Book"/>
          <w:color w:val="000000"/>
        </w:rPr>
        <w:t xml:space="preserve"> focused, deliberate path to revitalizing or strengthening a downtown or commercial district’s economy.”</w:t>
      </w:r>
      <w:r w:rsidRPr="004468EC">
        <w:rPr>
          <w:rStyle w:val="FootnoteReference"/>
          <w:rFonts w:ascii="Palatino Linotype" w:hAnsi="Palatino Linotype" w:cs="Gotham-Book"/>
          <w:color w:val="000000"/>
        </w:rPr>
        <w:footnoteReference w:id="2"/>
      </w:r>
      <w:r w:rsidRPr="004468EC">
        <w:rPr>
          <w:rFonts w:ascii="Palatino Linotype" w:hAnsi="Palatino Linotype" w:cs="Gotham-Book"/>
          <w:color w:val="000000"/>
        </w:rPr>
        <w:t xml:space="preserve">  </w:t>
      </w:r>
      <w:r w:rsidR="00713346" w:rsidRPr="004468EC">
        <w:rPr>
          <w:rFonts w:ascii="Palatino Linotype" w:hAnsi="Palatino Linotype" w:cs="Gotham-Book"/>
          <w:color w:val="000000"/>
        </w:rPr>
        <w:t>The</w:t>
      </w:r>
      <w:r w:rsidRPr="004468EC">
        <w:rPr>
          <w:rFonts w:ascii="Palatino Linotype" w:hAnsi="Palatino Linotype" w:cs="Gotham-Book"/>
          <w:color w:val="000000"/>
        </w:rPr>
        <w:t xml:space="preserve"> Transformation Strategy is “grounded by both an understanding of the underlying drivers of the local and regional economy, as well as community feedback and engagement. A Transformation Strategy should describe a market position that the commercial district can successfully fulfill.</w:t>
      </w:r>
      <w:r w:rsidRPr="004468EC">
        <w:rPr>
          <w:rFonts w:ascii="Palatino Linotype" w:hAnsi="Palatino Linotype" w:cs="Gotham-Book"/>
        </w:rPr>
        <w:t xml:space="preserve"> Each</w:t>
      </w:r>
      <w:r w:rsidR="00D94FF3">
        <w:rPr>
          <w:rFonts w:ascii="Palatino Linotype" w:hAnsi="Palatino Linotype" w:cs="Gotham-Book"/>
        </w:rPr>
        <w:t xml:space="preserve"> </w:t>
      </w:r>
      <w:r w:rsidRPr="004468EC">
        <w:rPr>
          <w:rFonts w:ascii="Palatino Linotype" w:hAnsi="Palatino Linotype" w:cs="Gotham-Book"/>
        </w:rPr>
        <w:t>Transformation Strategy is implemented through activities in the four broad areas of work represented by the Four Points.”</w:t>
      </w:r>
      <w:r w:rsidRPr="004468EC">
        <w:rPr>
          <w:rStyle w:val="FootnoteReference"/>
          <w:rFonts w:ascii="Palatino Linotype" w:hAnsi="Palatino Linotype" w:cs="Gotham-Book"/>
        </w:rPr>
        <w:footnoteReference w:id="3"/>
      </w:r>
    </w:p>
    <w:p w14:paraId="31C74EC3" w14:textId="77777777" w:rsidR="008B0A2E" w:rsidRPr="004468EC" w:rsidRDefault="008B0A2E" w:rsidP="00077B67">
      <w:pPr>
        <w:adjustRightInd w:val="0"/>
        <w:spacing w:after="0" w:line="240" w:lineRule="auto"/>
        <w:rPr>
          <w:rFonts w:ascii="Palatino Linotype" w:hAnsi="Palatino Linotype" w:cs="Gotham-Book"/>
        </w:rPr>
      </w:pPr>
    </w:p>
    <w:p w14:paraId="1C842588" w14:textId="7D7CF157" w:rsidR="006B61AF" w:rsidRPr="004468EC" w:rsidRDefault="008B0A2E" w:rsidP="00077B67">
      <w:pPr>
        <w:adjustRightInd w:val="0"/>
        <w:spacing w:after="0" w:line="240" w:lineRule="auto"/>
        <w:rPr>
          <w:rFonts w:ascii="Palatino Linotype" w:hAnsi="Palatino Linotype"/>
        </w:rPr>
      </w:pPr>
      <w:r w:rsidRPr="004468EC">
        <w:rPr>
          <w:rFonts w:ascii="Palatino Linotype" w:hAnsi="Palatino Linotype"/>
        </w:rPr>
        <w:t xml:space="preserve">After a thorough review of economic and demographic data, </w:t>
      </w:r>
      <w:r w:rsidR="005F59FB" w:rsidRPr="004468EC">
        <w:rPr>
          <w:rFonts w:ascii="Palatino Linotype" w:hAnsi="Palatino Linotype"/>
        </w:rPr>
        <w:t>the National Main Street Center</w:t>
      </w:r>
      <w:r w:rsidRPr="004468EC">
        <w:rPr>
          <w:rFonts w:ascii="Palatino Linotype" w:hAnsi="Palatino Linotype"/>
        </w:rPr>
        <w:t xml:space="preserve"> recommended </w:t>
      </w:r>
      <w:r w:rsidR="006B61AF" w:rsidRPr="004468EC">
        <w:rPr>
          <w:rFonts w:ascii="Palatino Linotype" w:hAnsi="Palatino Linotype"/>
        </w:rPr>
        <w:t xml:space="preserve">the following </w:t>
      </w:r>
      <w:r w:rsidRPr="004468EC">
        <w:rPr>
          <w:rFonts w:ascii="Palatino Linotype" w:hAnsi="Palatino Linotype"/>
        </w:rPr>
        <w:t>Transformation Strateg</w:t>
      </w:r>
      <w:r w:rsidR="005F59FB" w:rsidRPr="004468EC">
        <w:rPr>
          <w:rFonts w:ascii="Palatino Linotype" w:hAnsi="Palatino Linotype"/>
        </w:rPr>
        <w:t>y</w:t>
      </w:r>
      <w:r w:rsidRPr="004468EC">
        <w:rPr>
          <w:rFonts w:ascii="Palatino Linotype" w:hAnsi="Palatino Linotype"/>
        </w:rPr>
        <w:t xml:space="preserve"> </w:t>
      </w:r>
      <w:r w:rsidR="005F59FB" w:rsidRPr="004468EC">
        <w:rPr>
          <w:rFonts w:ascii="Palatino Linotype" w:hAnsi="Palatino Linotype"/>
        </w:rPr>
        <w:t>to</w:t>
      </w:r>
      <w:r w:rsidRPr="004468EC">
        <w:rPr>
          <w:rFonts w:ascii="Palatino Linotype" w:hAnsi="Palatino Linotype"/>
        </w:rPr>
        <w:t xml:space="preserve"> focus on </w:t>
      </w:r>
      <w:r w:rsidR="005F59FB" w:rsidRPr="004468EC">
        <w:rPr>
          <w:rFonts w:ascii="Palatino Linotype" w:hAnsi="Palatino Linotype"/>
        </w:rPr>
        <w:t>a s</w:t>
      </w:r>
      <w:r w:rsidRPr="004468EC">
        <w:rPr>
          <w:rFonts w:ascii="Palatino Linotype" w:hAnsi="Palatino Linotype"/>
        </w:rPr>
        <w:t xml:space="preserve">pecific consumer cluster to organize the work of the Board of </w:t>
      </w:r>
      <w:r w:rsidR="005F59FB" w:rsidRPr="004468EC">
        <w:rPr>
          <w:rFonts w:ascii="Palatino Linotype" w:hAnsi="Palatino Linotype"/>
        </w:rPr>
        <w:t>Director</w:t>
      </w:r>
      <w:r w:rsidRPr="004468EC">
        <w:rPr>
          <w:rFonts w:ascii="Palatino Linotype" w:hAnsi="Palatino Linotype"/>
        </w:rPr>
        <w:t xml:space="preserve">s and volunteer-led </w:t>
      </w:r>
      <w:r w:rsidR="005F59FB" w:rsidRPr="004468EC">
        <w:rPr>
          <w:rFonts w:ascii="Palatino Linotype" w:hAnsi="Palatino Linotype"/>
        </w:rPr>
        <w:t>committees</w:t>
      </w:r>
      <w:r w:rsidRPr="004468EC">
        <w:rPr>
          <w:rFonts w:ascii="Palatino Linotype" w:hAnsi="Palatino Linotype"/>
        </w:rPr>
        <w:t xml:space="preserve"> over the next several years. </w:t>
      </w:r>
    </w:p>
    <w:p w14:paraId="7CAFB2B2" w14:textId="7D71454F" w:rsidR="00D37B65" w:rsidRPr="004468EC" w:rsidRDefault="00D37B65" w:rsidP="003B21E6">
      <w:pPr>
        <w:pStyle w:val="Default"/>
        <w:spacing w:before="120"/>
        <w:outlineLvl w:val="0"/>
        <w:rPr>
          <w:rFonts w:ascii="Palatino Linotype" w:hAnsi="Palatino Linotype"/>
          <w:b/>
          <w:bCs/>
          <w:iCs/>
          <w:color w:val="auto"/>
          <w:sz w:val="28"/>
          <w:szCs w:val="22"/>
        </w:rPr>
      </w:pPr>
      <w:r w:rsidRPr="004468EC">
        <w:rPr>
          <w:rFonts w:ascii="Palatino Linotype" w:hAnsi="Palatino Linotype"/>
          <w:b/>
          <w:bCs/>
          <w:iCs/>
          <w:color w:val="auto"/>
          <w:sz w:val="28"/>
          <w:szCs w:val="22"/>
        </w:rPr>
        <w:t>Family-Friendly Affordable</w:t>
      </w:r>
    </w:p>
    <w:p w14:paraId="7B674960" w14:textId="23008695" w:rsidR="00D37B65" w:rsidRPr="004468EC" w:rsidRDefault="00434B34" w:rsidP="00D37B65">
      <w:pPr>
        <w:pStyle w:val="Default"/>
        <w:spacing w:before="120"/>
        <w:rPr>
          <w:rFonts w:ascii="Palatino Linotype" w:hAnsi="Palatino Linotype"/>
          <w:color w:val="auto"/>
          <w:sz w:val="22"/>
          <w:szCs w:val="22"/>
        </w:rPr>
      </w:pPr>
      <w:r w:rsidRPr="004468EC">
        <w:rPr>
          <w:rFonts w:ascii="Palatino Linotype" w:hAnsi="Palatino Linotype"/>
          <w:color w:val="auto"/>
          <w:sz w:val="22"/>
          <w:szCs w:val="22"/>
        </w:rPr>
        <w:t>The National Main Street Center provide</w:t>
      </w:r>
      <w:r w:rsidR="00257A40" w:rsidRPr="004468EC">
        <w:rPr>
          <w:rFonts w:ascii="Palatino Linotype" w:hAnsi="Palatino Linotype"/>
          <w:color w:val="auto"/>
          <w:sz w:val="22"/>
          <w:szCs w:val="22"/>
        </w:rPr>
        <w:t>d</w:t>
      </w:r>
      <w:r w:rsidRPr="004468EC">
        <w:rPr>
          <w:rFonts w:ascii="Palatino Linotype" w:hAnsi="Palatino Linotype"/>
          <w:color w:val="auto"/>
          <w:sz w:val="22"/>
          <w:szCs w:val="22"/>
        </w:rPr>
        <w:t xml:space="preserve"> the following information about t</w:t>
      </w:r>
      <w:r w:rsidR="00B0353F" w:rsidRPr="004468EC">
        <w:rPr>
          <w:rFonts w:ascii="Palatino Linotype" w:hAnsi="Palatino Linotype"/>
          <w:color w:val="auto"/>
          <w:sz w:val="22"/>
          <w:szCs w:val="22"/>
        </w:rPr>
        <w:t xml:space="preserve">he </w:t>
      </w:r>
      <w:r w:rsidR="00D37B65" w:rsidRPr="004468EC">
        <w:rPr>
          <w:rFonts w:ascii="Palatino Linotype" w:hAnsi="Palatino Linotype"/>
          <w:color w:val="auto"/>
          <w:sz w:val="22"/>
          <w:szCs w:val="22"/>
        </w:rPr>
        <w:t>Family-</w:t>
      </w:r>
      <w:r w:rsidR="00B0353F" w:rsidRPr="004468EC">
        <w:rPr>
          <w:rFonts w:ascii="Palatino Linotype" w:hAnsi="Palatino Linotype"/>
          <w:color w:val="auto"/>
          <w:sz w:val="22"/>
          <w:szCs w:val="22"/>
        </w:rPr>
        <w:t>Friendly Affordable transformation strategy</w:t>
      </w:r>
      <w:r w:rsidRPr="004468EC">
        <w:rPr>
          <w:rFonts w:ascii="Palatino Linotype" w:hAnsi="Palatino Linotype"/>
          <w:color w:val="auto"/>
          <w:sz w:val="22"/>
          <w:szCs w:val="22"/>
        </w:rPr>
        <w:t>.  This strategy</w:t>
      </w:r>
      <w:r w:rsidR="00D37B65" w:rsidRPr="004468EC">
        <w:rPr>
          <w:rFonts w:ascii="Palatino Linotype" w:hAnsi="Palatino Linotype"/>
          <w:color w:val="auto"/>
          <w:sz w:val="22"/>
          <w:szCs w:val="22"/>
        </w:rPr>
        <w:t xml:space="preserve"> offer</w:t>
      </w:r>
      <w:r w:rsidR="00B0353F" w:rsidRPr="004468EC">
        <w:rPr>
          <w:rFonts w:ascii="Palatino Linotype" w:hAnsi="Palatino Linotype"/>
          <w:color w:val="auto"/>
          <w:sz w:val="22"/>
          <w:szCs w:val="22"/>
        </w:rPr>
        <w:t>s</w:t>
      </w:r>
      <w:r w:rsidR="00D37B65" w:rsidRPr="004468EC">
        <w:rPr>
          <w:rFonts w:ascii="Palatino Linotype" w:hAnsi="Palatino Linotype"/>
          <w:color w:val="auto"/>
          <w:sz w:val="22"/>
          <w:szCs w:val="22"/>
        </w:rPr>
        <w:t xml:space="preserve"> a range of products and services for all members of the family. </w:t>
      </w:r>
      <w:r w:rsidR="00A35E43">
        <w:rPr>
          <w:rFonts w:ascii="Palatino Linotype" w:hAnsi="Palatino Linotype"/>
          <w:color w:val="auto"/>
          <w:sz w:val="22"/>
          <w:szCs w:val="22"/>
        </w:rPr>
        <w:t>However,</w:t>
      </w:r>
      <w:r w:rsidR="00D37B65" w:rsidRPr="004468EC">
        <w:rPr>
          <w:rFonts w:ascii="Palatino Linotype" w:hAnsi="Palatino Linotype"/>
          <w:color w:val="auto"/>
          <w:sz w:val="22"/>
          <w:szCs w:val="22"/>
        </w:rPr>
        <w:t xml:space="preserve"> the “family-friendly” nature of these downtowns is defined as much, if not more, by the types of special events they offer, their store hours, and the overall atmosphere of inclusiveness that they provide. Special events provide opportunities for families to have fun together, for children to have a safe environment in which to play, and for young people to build lasting memories of the district.</w:t>
      </w:r>
      <w:r w:rsidR="005F1A6E" w:rsidRPr="004468EC">
        <w:rPr>
          <w:rFonts w:ascii="Palatino Linotype" w:hAnsi="Palatino Linotype"/>
          <w:color w:val="auto"/>
          <w:sz w:val="22"/>
          <w:szCs w:val="22"/>
        </w:rPr>
        <w:t xml:space="preserve"> Outdoor recreatio</w:t>
      </w:r>
      <w:r w:rsidR="00756450">
        <w:rPr>
          <w:rFonts w:ascii="Palatino Linotype" w:hAnsi="Palatino Linotype"/>
          <w:color w:val="auto"/>
          <w:sz w:val="22"/>
          <w:szCs w:val="22"/>
        </w:rPr>
        <w:t>n,</w:t>
      </w:r>
      <w:r w:rsidR="005F1A6E" w:rsidRPr="004468EC">
        <w:rPr>
          <w:rFonts w:ascii="Palatino Linotype" w:hAnsi="Palatino Linotype"/>
          <w:color w:val="auto"/>
          <w:sz w:val="22"/>
          <w:szCs w:val="22"/>
        </w:rPr>
        <w:t xml:space="preserve"> both active and passive, is an important component of this strategy. </w:t>
      </w:r>
      <w:r w:rsidR="00756450">
        <w:rPr>
          <w:rFonts w:ascii="Palatino Linotype" w:hAnsi="Palatino Linotype"/>
          <w:color w:val="auto"/>
          <w:sz w:val="22"/>
          <w:szCs w:val="22"/>
        </w:rPr>
        <w:t>It</w:t>
      </w:r>
      <w:r w:rsidR="005F1A6E" w:rsidRPr="004468EC">
        <w:rPr>
          <w:rFonts w:ascii="Palatino Linotype" w:hAnsi="Palatino Linotype"/>
          <w:color w:val="auto"/>
          <w:sz w:val="22"/>
          <w:szCs w:val="22"/>
        </w:rPr>
        <w:t xml:space="preserve"> frames the type of events the organization hosts, because of the natural assets in downtown. We are also interested in recruiting businesses </w:t>
      </w:r>
      <w:r w:rsidR="00756450">
        <w:rPr>
          <w:rFonts w:ascii="Palatino Linotype" w:hAnsi="Palatino Linotype"/>
          <w:color w:val="auto"/>
          <w:sz w:val="22"/>
          <w:szCs w:val="22"/>
        </w:rPr>
        <w:t xml:space="preserve">that </w:t>
      </w:r>
      <w:r w:rsidR="005F1A6E" w:rsidRPr="004468EC">
        <w:rPr>
          <w:rFonts w:ascii="Palatino Linotype" w:hAnsi="Palatino Linotype"/>
          <w:color w:val="auto"/>
          <w:sz w:val="22"/>
          <w:szCs w:val="22"/>
        </w:rPr>
        <w:t>support</w:t>
      </w:r>
      <w:r w:rsidR="00756450">
        <w:rPr>
          <w:rFonts w:ascii="Palatino Linotype" w:hAnsi="Palatino Linotype"/>
          <w:color w:val="auto"/>
          <w:sz w:val="22"/>
          <w:szCs w:val="22"/>
        </w:rPr>
        <w:t xml:space="preserve"> or are related to</w:t>
      </w:r>
      <w:r w:rsidR="005F1A6E" w:rsidRPr="004468EC">
        <w:rPr>
          <w:rFonts w:ascii="Palatino Linotype" w:hAnsi="Palatino Linotype"/>
          <w:color w:val="auto"/>
          <w:sz w:val="22"/>
          <w:szCs w:val="22"/>
        </w:rPr>
        <w:t xml:space="preserve"> outdoor recreational activities.  </w:t>
      </w:r>
      <w:r w:rsidR="00D37B65" w:rsidRPr="004468EC">
        <w:rPr>
          <w:rFonts w:ascii="Palatino Linotype" w:hAnsi="Palatino Linotype"/>
          <w:color w:val="auto"/>
          <w:sz w:val="22"/>
          <w:szCs w:val="22"/>
        </w:rPr>
        <w:t xml:space="preserve">Businesses adapt their merchandise mix, services, and hours to meet the needs of busy families. </w:t>
      </w:r>
      <w:r w:rsidR="0070413B" w:rsidRPr="004468EC">
        <w:rPr>
          <w:rFonts w:ascii="Palatino Linotype" w:hAnsi="Palatino Linotype"/>
          <w:color w:val="auto"/>
          <w:sz w:val="22"/>
          <w:szCs w:val="22"/>
        </w:rPr>
        <w:t>Furthermore,</w:t>
      </w:r>
      <w:r w:rsidR="00D37B65" w:rsidRPr="004468EC">
        <w:rPr>
          <w:rFonts w:ascii="Palatino Linotype" w:hAnsi="Palatino Linotype"/>
          <w:color w:val="auto"/>
          <w:sz w:val="22"/>
          <w:szCs w:val="22"/>
        </w:rPr>
        <w:t xml:space="preserve"> the physical characteristics of the district help make the experience of visiting a convenient and engaging one. </w:t>
      </w:r>
    </w:p>
    <w:p w14:paraId="4476EBAD" w14:textId="6637D3CC" w:rsidR="00D37B65" w:rsidRPr="004468EC" w:rsidRDefault="00B0353F" w:rsidP="00D37B65">
      <w:pPr>
        <w:pStyle w:val="Default"/>
        <w:spacing w:before="120"/>
        <w:rPr>
          <w:rFonts w:ascii="Palatino Linotype" w:hAnsi="Palatino Linotype"/>
          <w:color w:val="auto"/>
          <w:sz w:val="22"/>
          <w:szCs w:val="22"/>
        </w:rPr>
      </w:pPr>
      <w:r w:rsidRPr="004468EC">
        <w:rPr>
          <w:rFonts w:ascii="Palatino Linotype" w:hAnsi="Palatino Linotype"/>
          <w:color w:val="auto"/>
          <w:sz w:val="22"/>
          <w:szCs w:val="22"/>
        </w:rPr>
        <w:t>The</w:t>
      </w:r>
      <w:r w:rsidR="00D37B65" w:rsidRPr="004468EC">
        <w:rPr>
          <w:rFonts w:ascii="Palatino Linotype" w:hAnsi="Palatino Linotype"/>
          <w:color w:val="auto"/>
          <w:sz w:val="22"/>
          <w:szCs w:val="22"/>
        </w:rPr>
        <w:t xml:space="preserve"> Family-Friendly</w:t>
      </w:r>
      <w:r w:rsidR="00434B34" w:rsidRPr="004468EC">
        <w:rPr>
          <w:rFonts w:ascii="Palatino Linotype" w:hAnsi="Palatino Linotype"/>
          <w:color w:val="auto"/>
          <w:sz w:val="22"/>
          <w:szCs w:val="22"/>
        </w:rPr>
        <w:t xml:space="preserve"> Affordable</w:t>
      </w:r>
      <w:r w:rsidR="00D37B65" w:rsidRPr="004468EC">
        <w:rPr>
          <w:rFonts w:ascii="Palatino Linotype" w:hAnsi="Palatino Linotype"/>
          <w:color w:val="auto"/>
          <w:sz w:val="22"/>
          <w:szCs w:val="22"/>
        </w:rPr>
        <w:t xml:space="preserve"> strategy focuses on children. For this reason, family-friendly districts are more likely to be liveliest in the early evening and on Saturdays</w:t>
      </w:r>
      <w:r w:rsidR="00756450">
        <w:rPr>
          <w:rFonts w:ascii="Palatino Linotype" w:hAnsi="Palatino Linotype"/>
          <w:color w:val="auto"/>
          <w:sz w:val="22"/>
          <w:szCs w:val="22"/>
        </w:rPr>
        <w:t xml:space="preserve">, as opposed to </w:t>
      </w:r>
      <w:r w:rsidR="00D37B65" w:rsidRPr="004468EC">
        <w:rPr>
          <w:rFonts w:ascii="Palatino Linotype" w:hAnsi="Palatino Linotype"/>
          <w:color w:val="auto"/>
          <w:sz w:val="22"/>
          <w:szCs w:val="22"/>
        </w:rPr>
        <w:t xml:space="preserve">districts focusing on entertainment and nightlife, which are more likely to be liveliest later in the evening. </w:t>
      </w:r>
      <w:r w:rsidR="00347601">
        <w:rPr>
          <w:rFonts w:ascii="Palatino Linotype" w:hAnsi="Palatino Linotype"/>
          <w:color w:val="auto"/>
          <w:sz w:val="22"/>
          <w:szCs w:val="22"/>
        </w:rPr>
        <w:t xml:space="preserve">In addition, </w:t>
      </w:r>
      <w:r w:rsidR="00D37B65" w:rsidRPr="004468EC">
        <w:rPr>
          <w:rFonts w:ascii="Palatino Linotype" w:hAnsi="Palatino Linotype"/>
          <w:color w:val="auto"/>
          <w:sz w:val="22"/>
          <w:szCs w:val="22"/>
        </w:rPr>
        <w:t>Family-friendly downtowns also often focus on meeting the shopping and service needs of the community’s aging population, providing a walkable place to live, shop, access medical and other personal services, and socialize.</w:t>
      </w:r>
    </w:p>
    <w:p w14:paraId="213C12CF" w14:textId="77777777" w:rsidR="00D37B65" w:rsidRPr="004468EC" w:rsidRDefault="00D37B65" w:rsidP="00D37B65">
      <w:pPr>
        <w:pStyle w:val="Default"/>
        <w:spacing w:before="120"/>
        <w:rPr>
          <w:rFonts w:ascii="Palatino Linotype" w:hAnsi="Palatino Linotype"/>
          <w:color w:val="538135" w:themeColor="accent6" w:themeShade="BF"/>
          <w:sz w:val="22"/>
          <w:szCs w:val="22"/>
        </w:rPr>
      </w:pPr>
    </w:p>
    <w:p w14:paraId="2B794330" w14:textId="77777777" w:rsidR="00D37B65" w:rsidRPr="004468EC" w:rsidRDefault="00D37B65" w:rsidP="00077B67">
      <w:pPr>
        <w:pStyle w:val="TOC1"/>
        <w:tabs>
          <w:tab w:val="left" w:pos="8020"/>
        </w:tabs>
        <w:spacing w:before="0"/>
        <w:ind w:left="0"/>
        <w:rPr>
          <w:b/>
        </w:rPr>
        <w:sectPr w:rsidR="00D37B65" w:rsidRPr="004468EC" w:rsidSect="009560C1">
          <w:pgSz w:w="12240" w:h="15840"/>
          <w:pgMar w:top="1440" w:right="1440" w:bottom="1440" w:left="1440" w:header="720" w:footer="720" w:gutter="0"/>
          <w:cols w:space="720"/>
          <w:docGrid w:linePitch="360"/>
        </w:sectPr>
      </w:pPr>
    </w:p>
    <w:p w14:paraId="5B7CDDA1" w14:textId="4621A6B1" w:rsidR="00D5108F" w:rsidRDefault="00D5108F" w:rsidP="00077B67">
      <w:pPr>
        <w:pStyle w:val="TOC1"/>
        <w:tabs>
          <w:tab w:val="left" w:pos="8020"/>
        </w:tabs>
        <w:spacing w:before="0"/>
        <w:ind w:left="0"/>
        <w:rPr>
          <w:b/>
          <w:sz w:val="28"/>
        </w:rPr>
      </w:pPr>
      <w:r>
        <w:rPr>
          <w:b/>
          <w:sz w:val="28"/>
        </w:rPr>
        <w:lastRenderedPageBreak/>
        <w:t>MSSS Service Area</w:t>
      </w:r>
      <w:r w:rsidR="00E30546">
        <w:rPr>
          <w:b/>
          <w:sz w:val="28"/>
        </w:rPr>
        <w:t>:</w:t>
      </w:r>
    </w:p>
    <w:p w14:paraId="5EA27EFC" w14:textId="0FC7DAEE" w:rsidR="00D5108F" w:rsidRDefault="00E30546" w:rsidP="00077B67">
      <w:pPr>
        <w:pStyle w:val="TOC1"/>
        <w:tabs>
          <w:tab w:val="left" w:pos="8020"/>
        </w:tabs>
        <w:spacing w:before="0"/>
        <w:ind w:left="0"/>
        <w:rPr>
          <w:b/>
          <w:sz w:val="28"/>
        </w:rPr>
      </w:pPr>
      <w:r w:rsidRPr="00E30546">
        <w:rPr>
          <w:noProof/>
        </w:rPr>
        <w:drawing>
          <wp:anchor distT="0" distB="0" distL="114300" distR="114300" simplePos="0" relativeHeight="251658240" behindDoc="1" locked="0" layoutInCell="1" allowOverlap="1" wp14:anchorId="7E25793F" wp14:editId="4E524B5A">
            <wp:simplePos x="0" y="0"/>
            <wp:positionH relativeFrom="margin">
              <wp:align>center</wp:align>
            </wp:positionH>
            <wp:positionV relativeFrom="paragraph">
              <wp:posOffset>1366520</wp:posOffset>
            </wp:positionV>
            <wp:extent cx="7612380" cy="5450205"/>
            <wp:effectExtent l="0" t="4763" r="2858" b="2857"/>
            <wp:wrapTight wrapText="bothSides">
              <wp:wrapPolygon edited="0">
                <wp:start x="21614" y="19"/>
                <wp:lineTo x="46" y="19"/>
                <wp:lineTo x="46" y="21536"/>
                <wp:lineTo x="21614" y="21536"/>
                <wp:lineTo x="21614" y="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7612380" cy="5450205"/>
                    </a:xfrm>
                    <a:prstGeom prst="rect">
                      <a:avLst/>
                    </a:prstGeom>
                  </pic:spPr>
                </pic:pic>
              </a:graphicData>
            </a:graphic>
            <wp14:sizeRelH relativeFrom="margin">
              <wp14:pctWidth>0</wp14:pctWidth>
            </wp14:sizeRelH>
            <wp14:sizeRelV relativeFrom="margin">
              <wp14:pctHeight>0</wp14:pctHeight>
            </wp14:sizeRelV>
          </wp:anchor>
        </w:drawing>
      </w:r>
    </w:p>
    <w:p w14:paraId="3A018AE6" w14:textId="591F44C9" w:rsidR="00A7172C" w:rsidRPr="004468EC" w:rsidRDefault="0023779D" w:rsidP="00077B67">
      <w:pPr>
        <w:pStyle w:val="TOC1"/>
        <w:tabs>
          <w:tab w:val="left" w:pos="8020"/>
        </w:tabs>
        <w:spacing w:before="0"/>
        <w:ind w:left="0"/>
        <w:rPr>
          <w:b/>
          <w:sz w:val="28"/>
        </w:rPr>
      </w:pPr>
      <w:r w:rsidRPr="004468EC">
        <w:rPr>
          <w:b/>
          <w:sz w:val="28"/>
        </w:rPr>
        <w:lastRenderedPageBreak/>
        <w:t>Strategic Goa</w:t>
      </w:r>
      <w:r w:rsidR="00434B34" w:rsidRPr="004468EC">
        <w:rPr>
          <w:b/>
          <w:sz w:val="28"/>
        </w:rPr>
        <w:t>ls</w:t>
      </w:r>
      <w:r w:rsidRPr="004468EC">
        <w:rPr>
          <w:b/>
          <w:sz w:val="28"/>
        </w:rPr>
        <w:t xml:space="preserve"> for Each Committee</w:t>
      </w:r>
      <w:r w:rsidR="00E85DC8" w:rsidRPr="004468EC">
        <w:rPr>
          <w:b/>
          <w:sz w:val="28"/>
        </w:rPr>
        <w:t xml:space="preserve"> or Task Force </w:t>
      </w:r>
      <w:r w:rsidR="00E85DC8" w:rsidRPr="004468EC">
        <w:rPr>
          <w:b/>
          <w:sz w:val="28"/>
        </w:rPr>
        <w:br/>
      </w:r>
      <w:r w:rsidR="00E85DC8" w:rsidRPr="004468EC">
        <w:rPr>
          <w:b/>
          <w:sz w:val="24"/>
          <w:szCs w:val="20"/>
        </w:rPr>
        <w:t>*including the Board as a whole</w:t>
      </w:r>
    </w:p>
    <w:p w14:paraId="10DB3C23" w14:textId="459EC5E8" w:rsidR="00434B34" w:rsidRPr="004468EC" w:rsidRDefault="00434B34" w:rsidP="00077B67">
      <w:pPr>
        <w:pStyle w:val="TOC1"/>
        <w:tabs>
          <w:tab w:val="left" w:pos="8020"/>
        </w:tabs>
        <w:spacing w:before="0"/>
        <w:ind w:left="0"/>
        <w:rPr>
          <w:b/>
          <w:sz w:val="28"/>
        </w:rPr>
      </w:pPr>
    </w:p>
    <w:p w14:paraId="771B4226" w14:textId="06C538DE" w:rsidR="00434B34" w:rsidRPr="004468EC" w:rsidRDefault="00434B34" w:rsidP="00434B34">
      <w:pPr>
        <w:pStyle w:val="BodyText"/>
        <w:ind w:right="224"/>
      </w:pPr>
      <w:r w:rsidRPr="004468EC">
        <w:t>The Strategic Goals of each Main Street Siloam Street committee serve as the bridge to the new vision for the heart of Siloam Spring’s downtown. All the short and long</w:t>
      </w:r>
      <w:r w:rsidR="00544B30" w:rsidRPr="004468EC">
        <w:t>-</w:t>
      </w:r>
      <w:r w:rsidRPr="004468EC">
        <w:t xml:space="preserve">term projects, individually and collectively, drive the organization toward making this vision into a reality by allocating all its financial and volunteer resources accordingly. We begin with Committee goals to </w:t>
      </w:r>
      <w:r w:rsidR="003D73B0">
        <w:t>organize</w:t>
      </w:r>
      <w:r w:rsidRPr="004468EC">
        <w:t xml:space="preserve"> the work to be accomplished by 2024.</w:t>
      </w:r>
    </w:p>
    <w:p w14:paraId="231F55BF" w14:textId="77777777" w:rsidR="00A7172C" w:rsidRPr="004468EC" w:rsidRDefault="00A7172C" w:rsidP="00077B67">
      <w:pPr>
        <w:pStyle w:val="TOC1"/>
        <w:tabs>
          <w:tab w:val="left" w:pos="8020"/>
        </w:tabs>
        <w:spacing w:before="0"/>
        <w:ind w:left="0"/>
        <w:rPr>
          <w:b/>
        </w:rPr>
      </w:pPr>
    </w:p>
    <w:p w14:paraId="3120DC27" w14:textId="20D4FE9C" w:rsidR="00E06CF1" w:rsidRPr="004468EC" w:rsidRDefault="00A7172C" w:rsidP="00077B67">
      <w:pPr>
        <w:pStyle w:val="TOC1"/>
        <w:tabs>
          <w:tab w:val="left" w:pos="8020"/>
        </w:tabs>
        <w:spacing w:before="0"/>
        <w:ind w:left="0"/>
      </w:pPr>
      <w:r w:rsidRPr="004468EC">
        <w:rPr>
          <w:b/>
        </w:rPr>
        <w:t>Board of Directors</w:t>
      </w:r>
      <w:r w:rsidRPr="004468EC">
        <w:t xml:space="preserve"> is the steward of the organization’s finances and provides oversight of its work plan and futur</w:t>
      </w:r>
      <w:r w:rsidR="00675690" w:rsidRPr="004468EC">
        <w:t>e development of a $2</w:t>
      </w:r>
      <w:r w:rsidR="00C33AFA" w:rsidRPr="004468EC">
        <w:t xml:space="preserve">10,000 </w:t>
      </w:r>
      <w:r w:rsidR="00675690" w:rsidRPr="004468EC">
        <w:t xml:space="preserve">revitalization </w:t>
      </w:r>
      <w:r w:rsidR="007120C8" w:rsidRPr="004468EC">
        <w:t>organization</w:t>
      </w:r>
      <w:r w:rsidR="00675690" w:rsidRPr="004468EC">
        <w:t xml:space="preserve"> </w:t>
      </w:r>
      <w:r w:rsidR="003F5325" w:rsidRPr="004468EC">
        <w:t>by</w:t>
      </w:r>
      <w:r w:rsidR="00675690" w:rsidRPr="004468EC">
        <w:t xml:space="preserve"> 2024</w:t>
      </w:r>
      <w:r w:rsidR="003F5325" w:rsidRPr="004468EC">
        <w:t>.</w:t>
      </w:r>
      <w:r w:rsidR="00A32B6B" w:rsidRPr="004468EC">
        <w:t xml:space="preserve"> By having all Committee chairpersons on the Board, good communication and accountability flows from the volunteers to the board and back again. </w:t>
      </w:r>
      <w:r w:rsidR="002B29A3" w:rsidRPr="004468EC">
        <w:t xml:space="preserve">Board members are walking, talking advocates for downtown through their board </w:t>
      </w:r>
      <w:r w:rsidR="005D5283" w:rsidRPr="004468EC">
        <w:t>leadership.</w:t>
      </w:r>
    </w:p>
    <w:p w14:paraId="302C7386" w14:textId="6758DABB" w:rsidR="0013404F" w:rsidRPr="004468EC" w:rsidRDefault="0013404F" w:rsidP="00077B67">
      <w:pPr>
        <w:spacing w:after="0" w:line="240" w:lineRule="auto"/>
        <w:rPr>
          <w:rFonts w:ascii="Palatino Linotype" w:eastAsia="Century Gothic" w:hAnsi="Palatino Linotype" w:cs="Century Gothic"/>
        </w:rPr>
      </w:pPr>
    </w:p>
    <w:p w14:paraId="56CC1B36" w14:textId="29B8D45F" w:rsidR="005F1A89" w:rsidRDefault="005F1A89" w:rsidP="00073A89">
      <w:pPr>
        <w:pStyle w:val="ListParagraph"/>
        <w:numPr>
          <w:ilvl w:val="0"/>
          <w:numId w:val="13"/>
        </w:num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rPr>
        <w:t>Nominat</w:t>
      </w:r>
      <w:r w:rsidR="00470420">
        <w:rPr>
          <w:rFonts w:ascii="Palatino Linotype" w:eastAsia="Century Gothic" w:hAnsi="Palatino Linotype" w:cs="Century Gothic"/>
          <w:b/>
        </w:rPr>
        <w:t>ing</w:t>
      </w:r>
      <w:r w:rsidRPr="004468EC">
        <w:rPr>
          <w:rFonts w:ascii="Palatino Linotype" w:eastAsia="Century Gothic" w:hAnsi="Palatino Linotype" w:cs="Century Gothic"/>
          <w:b/>
        </w:rPr>
        <w:t xml:space="preserve"> </w:t>
      </w:r>
      <w:r w:rsidR="00560DBC" w:rsidRPr="004468EC">
        <w:rPr>
          <w:rFonts w:ascii="Palatino Linotype" w:eastAsia="Century Gothic" w:hAnsi="Palatino Linotype" w:cs="Century Gothic"/>
          <w:b/>
        </w:rPr>
        <w:t>Task Force</w:t>
      </w:r>
      <w:r w:rsidRPr="004468EC">
        <w:rPr>
          <w:rFonts w:ascii="Palatino Linotype" w:eastAsia="Century Gothic" w:hAnsi="Palatino Linotype" w:cs="Century Gothic"/>
          <w:b/>
        </w:rPr>
        <w:t>:</w:t>
      </w:r>
      <w:r w:rsidRPr="004468EC">
        <w:rPr>
          <w:rFonts w:ascii="Palatino Linotype" w:eastAsia="Century Gothic" w:hAnsi="Palatino Linotype" w:cs="Century Gothic"/>
        </w:rPr>
        <w:t xml:space="preserve">  To understand the future direction of the organization and to recruit high quality board members to </w:t>
      </w:r>
      <w:r w:rsidR="00DD664B">
        <w:rPr>
          <w:rFonts w:ascii="Palatino Linotype" w:eastAsia="Century Gothic" w:hAnsi="Palatino Linotype" w:cs="Century Gothic"/>
        </w:rPr>
        <w:t>ensure</w:t>
      </w:r>
      <w:r w:rsidR="00CD0ABE">
        <w:rPr>
          <w:rFonts w:ascii="Palatino Linotype" w:eastAsia="Century Gothic" w:hAnsi="Palatino Linotype" w:cs="Century Gothic"/>
        </w:rPr>
        <w:t xml:space="preserve"> that</w:t>
      </w:r>
      <w:r w:rsidRPr="004468EC">
        <w:rPr>
          <w:rFonts w:ascii="Palatino Linotype" w:eastAsia="Century Gothic" w:hAnsi="Palatino Linotype" w:cs="Century Gothic"/>
        </w:rPr>
        <w:t xml:space="preserve"> we have the right talents to fulfill our </w:t>
      </w:r>
      <w:r w:rsidR="00544B30" w:rsidRPr="004468EC">
        <w:rPr>
          <w:rFonts w:ascii="Palatino Linotype" w:eastAsia="Century Gothic" w:hAnsi="Palatino Linotype" w:cs="Century Gothic"/>
        </w:rPr>
        <w:t>future goals and objectives</w:t>
      </w:r>
      <w:r w:rsidR="001D50F6">
        <w:rPr>
          <w:rFonts w:ascii="Palatino Linotype" w:eastAsia="Century Gothic" w:hAnsi="Palatino Linotype" w:cs="Century Gothic"/>
        </w:rPr>
        <w:t>.</w:t>
      </w:r>
    </w:p>
    <w:p w14:paraId="32B81089" w14:textId="77777777" w:rsidR="001D50F6" w:rsidRDefault="001D50F6" w:rsidP="001D50F6">
      <w:pPr>
        <w:pStyle w:val="ListParagraph"/>
        <w:spacing w:after="0" w:line="240" w:lineRule="auto"/>
        <w:rPr>
          <w:rFonts w:ascii="Palatino Linotype" w:eastAsia="Century Gothic" w:hAnsi="Palatino Linotype" w:cs="Century Gothic"/>
        </w:rPr>
      </w:pPr>
    </w:p>
    <w:p w14:paraId="35DEC1E6" w14:textId="27502003" w:rsidR="001D50F6" w:rsidRPr="001D50F6" w:rsidRDefault="001D50F6" w:rsidP="001D50F6">
      <w:pPr>
        <w:pStyle w:val="ListParagraph"/>
        <w:numPr>
          <w:ilvl w:val="0"/>
          <w:numId w:val="13"/>
        </w:numPr>
        <w:spacing w:after="0" w:line="240" w:lineRule="auto"/>
        <w:rPr>
          <w:rFonts w:ascii="Palatino Linotype" w:eastAsia="Century Gothic" w:hAnsi="Palatino Linotype" w:cs="Century Gothic"/>
        </w:rPr>
      </w:pPr>
      <w:r w:rsidRPr="001D50F6">
        <w:rPr>
          <w:rFonts w:ascii="Palatino Linotype" w:eastAsia="Century Gothic" w:hAnsi="Palatino Linotype" w:cs="Century Gothic"/>
          <w:b/>
        </w:rPr>
        <w:t>Executive Committee:</w:t>
      </w:r>
      <w:r w:rsidRPr="001D50F6">
        <w:rPr>
          <w:rFonts w:ascii="Palatino Linotype" w:eastAsia="Century Gothic" w:hAnsi="Palatino Linotype" w:cs="Century Gothic"/>
        </w:rPr>
        <w:t xml:space="preserve"> To oversee the direction of the organization in its effort to fulfill annual work plan goals, oversee its finances, and promote volunteer involvement in our projects.</w:t>
      </w:r>
    </w:p>
    <w:p w14:paraId="685A1443" w14:textId="62C83FC8" w:rsidR="00E85DC8" w:rsidRPr="004468EC" w:rsidRDefault="00E85DC8" w:rsidP="00E85DC8">
      <w:pPr>
        <w:spacing w:after="0" w:line="240" w:lineRule="auto"/>
        <w:rPr>
          <w:rFonts w:ascii="Palatino Linotype" w:eastAsia="Century Gothic" w:hAnsi="Palatino Linotype" w:cs="Century Gothic"/>
        </w:rPr>
      </w:pPr>
    </w:p>
    <w:p w14:paraId="1CCC9A74" w14:textId="77777777" w:rsidR="00F72A03" w:rsidRPr="004468EC" w:rsidRDefault="00F72A03" w:rsidP="00F72A03">
      <w:pPr>
        <w:spacing w:after="0" w:line="240" w:lineRule="auto"/>
        <w:rPr>
          <w:rFonts w:ascii="Palatino Linotype" w:hAnsi="Palatino Linotype"/>
          <w:color w:val="000000" w:themeColor="text1"/>
        </w:rPr>
      </w:pPr>
      <w:r w:rsidRPr="004468EC">
        <w:rPr>
          <w:rFonts w:ascii="Palatino Linotype" w:eastAsia="Century Gothic" w:hAnsi="Palatino Linotype" w:cs="Century Gothic"/>
          <w:b/>
        </w:rPr>
        <w:t>Business Recruitment Committee</w:t>
      </w:r>
      <w:r w:rsidRPr="004468EC">
        <w:rPr>
          <w:rFonts w:ascii="Palatino Linotype" w:eastAsia="Century Gothic" w:hAnsi="Palatino Linotype" w:cs="Century Gothic"/>
        </w:rPr>
        <w:t xml:space="preserve">:  </w:t>
      </w:r>
      <w:r w:rsidRPr="004468EC">
        <w:rPr>
          <w:rFonts w:ascii="Palatino Linotype" w:eastAsia="Century Gothic" w:hAnsi="Palatino Linotype" w:cs="Century Gothic"/>
          <w:color w:val="000000" w:themeColor="text1"/>
        </w:rPr>
        <w:t>To</w:t>
      </w:r>
      <w:r w:rsidRPr="004468EC">
        <w:rPr>
          <w:rFonts w:ascii="Palatino Linotype" w:hAnsi="Palatino Linotype"/>
          <w:color w:val="000000" w:themeColor="text1"/>
        </w:rPr>
        <w:t xml:space="preserve"> recruit businesses to fill vacancies in the historic district and help local investors bridge funding gaps through education and resources.</w:t>
      </w:r>
    </w:p>
    <w:p w14:paraId="7F4FE9FE" w14:textId="77777777" w:rsidR="00F72A03" w:rsidRDefault="00F72A03" w:rsidP="00E85DC8">
      <w:pPr>
        <w:spacing w:after="0" w:line="240" w:lineRule="auto"/>
        <w:rPr>
          <w:rFonts w:ascii="Palatino Linotype" w:eastAsia="Century Gothic" w:hAnsi="Palatino Linotype" w:cs="Century Gothic"/>
          <w:b/>
        </w:rPr>
      </w:pPr>
    </w:p>
    <w:p w14:paraId="104D717B" w14:textId="77777777" w:rsidR="00390684" w:rsidRPr="004468EC" w:rsidRDefault="00390684" w:rsidP="00390684">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rPr>
        <w:t>Downtown Improvement Committee:</w:t>
      </w:r>
      <w:r w:rsidRPr="004468EC">
        <w:rPr>
          <w:rFonts w:ascii="Palatino Linotype" w:eastAsia="Century Gothic" w:hAnsi="Palatino Linotype" w:cs="Century Gothic"/>
        </w:rPr>
        <w:t xml:space="preserve"> To improve the aesthetics, accessibility, and infrastructure of downtown in response to the 2014 Downtown Connectivity and Master Plan and 2019 Strategic Plan.</w:t>
      </w:r>
    </w:p>
    <w:p w14:paraId="4A04C351" w14:textId="77777777" w:rsidR="0013404F" w:rsidRPr="004468EC" w:rsidRDefault="0013404F" w:rsidP="00077B67">
      <w:pPr>
        <w:spacing w:after="0" w:line="240" w:lineRule="auto"/>
        <w:rPr>
          <w:rFonts w:ascii="Palatino Linotype" w:eastAsia="Century Gothic" w:hAnsi="Palatino Linotype" w:cs="Century Gothic"/>
        </w:rPr>
      </w:pPr>
    </w:p>
    <w:p w14:paraId="46FA0B8C" w14:textId="36952031" w:rsidR="0013404F" w:rsidRPr="004468EC" w:rsidRDefault="00095140" w:rsidP="00077B67">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rPr>
        <w:t>Farmers Market Committee</w:t>
      </w:r>
      <w:r w:rsidR="005F1A89" w:rsidRPr="004468EC">
        <w:rPr>
          <w:rFonts w:ascii="Palatino Linotype" w:eastAsia="Century Gothic" w:hAnsi="Palatino Linotype" w:cs="Century Gothic"/>
          <w:b/>
        </w:rPr>
        <w:t>:</w:t>
      </w:r>
      <w:r w:rsidR="005F1A89" w:rsidRPr="004468EC">
        <w:rPr>
          <w:rFonts w:ascii="Palatino Linotype" w:eastAsia="Century Gothic" w:hAnsi="Palatino Linotype" w:cs="Century Gothic"/>
        </w:rPr>
        <w:t xml:space="preserve"> </w:t>
      </w:r>
      <w:r w:rsidR="00611529" w:rsidRPr="004468EC">
        <w:rPr>
          <w:rFonts w:ascii="Palatino Linotype" w:eastAsia="Century Gothic" w:hAnsi="Palatino Linotype" w:cs="Century Gothic"/>
        </w:rPr>
        <w:t xml:space="preserve">To host summer outdoor and winter </w:t>
      </w:r>
      <w:r w:rsidR="000546E0" w:rsidRPr="004468EC">
        <w:rPr>
          <w:rFonts w:ascii="Palatino Linotype" w:eastAsia="Century Gothic" w:hAnsi="Palatino Linotype" w:cs="Century Gothic"/>
        </w:rPr>
        <w:t>market</w:t>
      </w:r>
      <w:r w:rsidR="000546E0">
        <w:rPr>
          <w:rFonts w:ascii="Palatino Linotype" w:eastAsia="Century Gothic" w:hAnsi="Palatino Linotype" w:cs="Century Gothic"/>
        </w:rPr>
        <w:t xml:space="preserve">s </w:t>
      </w:r>
      <w:r w:rsidR="000546E0" w:rsidRPr="004468EC">
        <w:rPr>
          <w:rFonts w:ascii="Palatino Linotype" w:eastAsia="Century Gothic" w:hAnsi="Palatino Linotype" w:cs="Century Gothic"/>
        </w:rPr>
        <w:t>(</w:t>
      </w:r>
      <w:r w:rsidR="00611529" w:rsidRPr="004468EC">
        <w:rPr>
          <w:rFonts w:ascii="Palatino Linotype" w:eastAsia="Century Gothic" w:hAnsi="Palatino Linotype" w:cs="Century Gothic"/>
        </w:rPr>
        <w:t xml:space="preserve">via online app) that </w:t>
      </w:r>
      <w:r w:rsidR="00151DC0">
        <w:rPr>
          <w:rFonts w:ascii="Palatino Linotype" w:eastAsia="Century Gothic" w:hAnsi="Palatino Linotype" w:cs="Century Gothic"/>
        </w:rPr>
        <w:t>are</w:t>
      </w:r>
      <w:r w:rsidR="00611529" w:rsidRPr="004468EC">
        <w:rPr>
          <w:rFonts w:ascii="Palatino Linotype" w:eastAsia="Century Gothic" w:hAnsi="Palatino Linotype" w:cs="Century Gothic"/>
        </w:rPr>
        <w:t xml:space="preserve"> financially self-sufficient through market commission, sponsorship, and event income.</w:t>
      </w:r>
    </w:p>
    <w:p w14:paraId="649D56A9" w14:textId="77777777" w:rsidR="00611529" w:rsidRPr="004468EC" w:rsidRDefault="00611529" w:rsidP="00077B67">
      <w:pPr>
        <w:spacing w:after="0" w:line="240" w:lineRule="auto"/>
        <w:rPr>
          <w:rFonts w:ascii="Palatino Linotype" w:eastAsia="Century Gothic" w:hAnsi="Palatino Linotype" w:cs="Century Gothic"/>
          <w:b/>
          <w:i/>
        </w:rPr>
      </w:pPr>
    </w:p>
    <w:p w14:paraId="07E6E989" w14:textId="19296312" w:rsidR="00390684" w:rsidRPr="004468EC" w:rsidRDefault="00390684" w:rsidP="00390684">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rPr>
        <w:t>Home Grown Festival Committee</w:t>
      </w:r>
      <w:r w:rsidRPr="004468EC">
        <w:rPr>
          <w:rFonts w:ascii="Palatino Linotype" w:eastAsia="Century Gothic" w:hAnsi="Palatino Linotype" w:cs="Century Gothic"/>
          <w:i/>
        </w:rPr>
        <w:t>:</w:t>
      </w:r>
      <w:r w:rsidRPr="004468EC">
        <w:rPr>
          <w:rFonts w:ascii="Palatino Linotype" w:eastAsia="Century Gothic" w:hAnsi="Palatino Linotype" w:cs="Century Gothic"/>
        </w:rPr>
        <w:t xml:space="preserve"> To attract 4,000 people downtown by 2024 and fulfil the “four pillars” of the committee mission statement</w:t>
      </w:r>
      <w:r w:rsidR="0094134A">
        <w:rPr>
          <w:rFonts w:ascii="Palatino Linotype" w:eastAsia="Century Gothic" w:hAnsi="Palatino Linotype" w:cs="Century Gothic"/>
        </w:rPr>
        <w:t xml:space="preserve"> by </w:t>
      </w:r>
      <w:r w:rsidRPr="004468EC">
        <w:rPr>
          <w:rFonts w:ascii="Palatino Linotype" w:eastAsia="Century Gothic" w:hAnsi="Palatino Linotype" w:cs="Century Gothic"/>
        </w:rPr>
        <w:t>rais</w:t>
      </w:r>
      <w:r w:rsidR="0094134A">
        <w:rPr>
          <w:rFonts w:ascii="Palatino Linotype" w:eastAsia="Century Gothic" w:hAnsi="Palatino Linotype" w:cs="Century Gothic"/>
        </w:rPr>
        <w:t>ing</w:t>
      </w:r>
      <w:r w:rsidRPr="004468EC">
        <w:rPr>
          <w:rFonts w:ascii="Palatino Linotype" w:eastAsia="Century Gothic" w:hAnsi="Palatino Linotype" w:cs="Century Gothic"/>
        </w:rPr>
        <w:t xml:space="preserve"> unrestricted operating funds of $7,500 by 2024 for MSSS and promot</w:t>
      </w:r>
      <w:r w:rsidR="0094134A">
        <w:rPr>
          <w:rFonts w:ascii="Palatino Linotype" w:eastAsia="Century Gothic" w:hAnsi="Palatino Linotype" w:cs="Century Gothic"/>
        </w:rPr>
        <w:t>ing</w:t>
      </w:r>
      <w:r w:rsidRPr="004468EC">
        <w:rPr>
          <w:rFonts w:ascii="Palatino Linotype" w:eastAsia="Century Gothic" w:hAnsi="Palatino Linotype" w:cs="Century Gothic"/>
        </w:rPr>
        <w:t xml:space="preserve"> local quality goods/food and local art and entertainment.</w:t>
      </w:r>
    </w:p>
    <w:p w14:paraId="6A7EBF95" w14:textId="77777777" w:rsidR="00390684" w:rsidRDefault="00390684" w:rsidP="00077B67">
      <w:pPr>
        <w:spacing w:after="0" w:line="240" w:lineRule="auto"/>
        <w:rPr>
          <w:rFonts w:ascii="Palatino Linotype" w:eastAsia="Century Gothic" w:hAnsi="Palatino Linotype" w:cs="Century Gothic"/>
          <w:b/>
        </w:rPr>
      </w:pPr>
    </w:p>
    <w:p w14:paraId="5D8417E7" w14:textId="674ABE02" w:rsidR="00A7172C" w:rsidRPr="004468EC" w:rsidRDefault="00A7172C" w:rsidP="00077B67">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rPr>
        <w:t>Main Event Committee:</w:t>
      </w:r>
      <w:r w:rsidRPr="004468EC">
        <w:rPr>
          <w:rFonts w:ascii="Palatino Linotype" w:eastAsia="Century Gothic" w:hAnsi="Palatino Linotype" w:cs="Century Gothic"/>
        </w:rPr>
        <w:t xml:space="preserve"> To raise </w:t>
      </w:r>
      <w:r w:rsidR="00EC6069" w:rsidRPr="004468EC">
        <w:rPr>
          <w:rFonts w:ascii="Palatino Linotype" w:eastAsia="Century Gothic" w:hAnsi="Palatino Linotype" w:cs="Century Gothic"/>
        </w:rPr>
        <w:t>awareness about the organization</w:t>
      </w:r>
      <w:r w:rsidR="00F37A98">
        <w:rPr>
          <w:rFonts w:ascii="Palatino Linotype" w:eastAsia="Century Gothic" w:hAnsi="Palatino Linotype" w:cs="Century Gothic"/>
        </w:rPr>
        <w:t>’</w:t>
      </w:r>
      <w:r w:rsidR="00EC6069" w:rsidRPr="004468EC">
        <w:rPr>
          <w:rFonts w:ascii="Palatino Linotype" w:eastAsia="Century Gothic" w:hAnsi="Palatino Linotype" w:cs="Century Gothic"/>
        </w:rPr>
        <w:t xml:space="preserve">s mission and raise unrestricted operating funds that meet our annual budget goal. </w:t>
      </w:r>
    </w:p>
    <w:p w14:paraId="06FEF8D2" w14:textId="77777777" w:rsidR="0013404F" w:rsidRPr="004468EC" w:rsidRDefault="0013404F" w:rsidP="00077B67">
      <w:pPr>
        <w:spacing w:after="0" w:line="240" w:lineRule="auto"/>
        <w:rPr>
          <w:rFonts w:ascii="Palatino Linotype" w:eastAsia="Century Gothic" w:hAnsi="Palatino Linotype" w:cs="Century Gothic"/>
          <w:b/>
        </w:rPr>
      </w:pPr>
    </w:p>
    <w:p w14:paraId="241C67FB" w14:textId="39684452" w:rsidR="00B0210C" w:rsidRPr="00390684" w:rsidRDefault="001855E5" w:rsidP="005F1A6E">
      <w:pPr>
        <w:spacing w:after="0" w:line="240" w:lineRule="auto"/>
        <w:rPr>
          <w:rFonts w:ascii="Palatino Linotype" w:eastAsia="Century Gothic" w:hAnsi="Palatino Linotype" w:cs="Century Gothic"/>
          <w:color w:val="000000"/>
        </w:rPr>
      </w:pPr>
      <w:r w:rsidRPr="00390684">
        <w:rPr>
          <w:rFonts w:ascii="Palatino Linotype" w:eastAsia="Century Gothic" w:hAnsi="Palatino Linotype" w:cs="Century Gothic"/>
          <w:b/>
        </w:rPr>
        <w:t>Promotions</w:t>
      </w:r>
      <w:r w:rsidR="00390684" w:rsidRPr="00390684">
        <w:rPr>
          <w:rFonts w:ascii="Palatino Linotype" w:eastAsia="Century Gothic" w:hAnsi="Palatino Linotype" w:cs="Century Gothic"/>
          <w:b/>
        </w:rPr>
        <w:t xml:space="preserve"> and Events</w:t>
      </w:r>
      <w:r w:rsidR="00434B34" w:rsidRPr="00390684">
        <w:rPr>
          <w:rFonts w:ascii="Palatino Linotype" w:eastAsia="Century Gothic" w:hAnsi="Palatino Linotype" w:cs="Century Gothic"/>
          <w:b/>
        </w:rPr>
        <w:t xml:space="preserve"> Committee</w:t>
      </w:r>
      <w:r w:rsidRPr="00390684">
        <w:rPr>
          <w:rFonts w:ascii="Palatino Linotype" w:eastAsia="Century Gothic" w:hAnsi="Palatino Linotype" w:cs="Century Gothic"/>
          <w:b/>
        </w:rPr>
        <w:t>:</w:t>
      </w:r>
      <w:r w:rsidR="00095140" w:rsidRPr="00390684">
        <w:rPr>
          <w:rFonts w:ascii="Palatino Linotype" w:eastAsia="Century Gothic" w:hAnsi="Palatino Linotype" w:cs="Century Gothic"/>
        </w:rPr>
        <w:t xml:space="preserve"> </w:t>
      </w:r>
      <w:r w:rsidR="005F1A6E" w:rsidRPr="00390684">
        <w:rPr>
          <w:rFonts w:ascii="Palatino Linotype" w:eastAsia="Century Gothic" w:hAnsi="Palatino Linotype" w:cs="Century Gothic"/>
          <w:color w:val="000000"/>
        </w:rPr>
        <w:t>To promote our downtown retail shops, restaurants, professional businesses, non-profits, and events</w:t>
      </w:r>
      <w:r w:rsidR="00E85DC8" w:rsidRPr="00390684">
        <w:rPr>
          <w:rFonts w:ascii="Palatino Linotype" w:eastAsia="Century Gothic" w:hAnsi="Palatino Linotype" w:cs="Century Gothic"/>
          <w:color w:val="000000"/>
        </w:rPr>
        <w:t>, and</w:t>
      </w:r>
      <w:r w:rsidR="00E85DC8" w:rsidRPr="00390684">
        <w:rPr>
          <w:rFonts w:ascii="Palatino Linotype" w:hAnsi="Palatino Linotype"/>
        </w:rPr>
        <w:t xml:space="preserve"> to increase foot traffic and community </w:t>
      </w:r>
      <w:r w:rsidR="00E85DC8" w:rsidRPr="00390684">
        <w:rPr>
          <w:rFonts w:ascii="Palatino Linotype" w:hAnsi="Palatino Linotype"/>
        </w:rPr>
        <w:lastRenderedPageBreak/>
        <w:t xml:space="preserve">pride through strategic events and diverse promotional efforts </w:t>
      </w:r>
      <w:r w:rsidR="00CC0F63">
        <w:rPr>
          <w:rFonts w:ascii="Palatino Linotype" w:hAnsi="Palatino Linotype"/>
        </w:rPr>
        <w:t xml:space="preserve">targeting </w:t>
      </w:r>
      <w:r w:rsidR="00E85DC8" w:rsidRPr="00390684">
        <w:rPr>
          <w:rFonts w:ascii="Palatino Linotype" w:hAnsi="Palatino Linotype"/>
        </w:rPr>
        <w:t>downtown’s current audience</w:t>
      </w:r>
      <w:r w:rsidR="00280AB0" w:rsidRPr="00390684">
        <w:rPr>
          <w:rFonts w:ascii="Palatino Linotype" w:hAnsi="Palatino Linotype"/>
        </w:rPr>
        <w:t>.</w:t>
      </w:r>
    </w:p>
    <w:p w14:paraId="267E1385" w14:textId="77777777" w:rsidR="005F1A6E" w:rsidRPr="004468EC" w:rsidRDefault="005F1A6E" w:rsidP="005F1A6E">
      <w:pPr>
        <w:spacing w:after="0" w:line="240" w:lineRule="auto"/>
      </w:pPr>
    </w:p>
    <w:p w14:paraId="70CDBB95" w14:textId="7755A3F1" w:rsidR="00B0210C" w:rsidRPr="004468EC" w:rsidRDefault="00B0210C" w:rsidP="00077B67">
      <w:pPr>
        <w:pStyle w:val="BodyText"/>
        <w:ind w:right="162"/>
      </w:pPr>
      <w:r w:rsidRPr="004468EC">
        <w:t xml:space="preserve">All the activities and programs that Main Street Siloam Springs will implement in the next five years, through the combination of board, staff, task forces and committees, partners, and individual volunteers, must be aligned to achieve at least one of the </w:t>
      </w:r>
      <w:r w:rsidR="00434B34" w:rsidRPr="004468EC">
        <w:t>committee</w:t>
      </w:r>
      <w:r w:rsidRPr="004468EC">
        <w:t xml:space="preserve"> </w:t>
      </w:r>
      <w:r w:rsidR="007120C8" w:rsidRPr="004468EC">
        <w:t>goals.</w:t>
      </w:r>
      <w:r w:rsidRPr="004468EC">
        <w:t xml:space="preserve"> If a project does not </w:t>
      </w:r>
      <w:r w:rsidRPr="004468EC">
        <w:rPr>
          <w:i/>
        </w:rPr>
        <w:t xml:space="preserve">clearly </w:t>
      </w:r>
      <w:r w:rsidRPr="004468EC">
        <w:t xml:space="preserve">meet any of the </w:t>
      </w:r>
      <w:r w:rsidR="00434B34" w:rsidRPr="004468EC">
        <w:t xml:space="preserve">Committee </w:t>
      </w:r>
      <w:r w:rsidRPr="004468EC">
        <w:t>Goals, the project should neither be staffed nor funded, as the organization has a finite number of volunteers and financial resources.</w:t>
      </w:r>
    </w:p>
    <w:p w14:paraId="2B7F5E58" w14:textId="77777777" w:rsidR="002B29A3" w:rsidRPr="004468EC" w:rsidRDefault="002B29A3" w:rsidP="00077B67">
      <w:pPr>
        <w:pStyle w:val="BodyText"/>
        <w:ind w:right="162"/>
      </w:pPr>
    </w:p>
    <w:p w14:paraId="2CB93FC0" w14:textId="58EA0955" w:rsidR="00B0210C" w:rsidRPr="004468EC" w:rsidRDefault="00B0210C" w:rsidP="003B21E6">
      <w:pPr>
        <w:spacing w:after="0" w:line="240" w:lineRule="auto"/>
        <w:outlineLvl w:val="0"/>
        <w:rPr>
          <w:rFonts w:ascii="Palatino Linotype" w:hAnsi="Palatino Linotype"/>
          <w:b/>
          <w:i/>
        </w:rPr>
      </w:pPr>
      <w:r w:rsidRPr="004468EC">
        <w:rPr>
          <w:rFonts w:ascii="Palatino Linotype" w:hAnsi="Palatino Linotype"/>
          <w:b/>
          <w:i/>
        </w:rPr>
        <w:t xml:space="preserve">Role of </w:t>
      </w:r>
      <w:r w:rsidR="00D90DE8" w:rsidRPr="004468EC">
        <w:rPr>
          <w:rFonts w:ascii="Palatino Linotype" w:hAnsi="Palatino Linotype"/>
          <w:b/>
          <w:i/>
        </w:rPr>
        <w:t>Work plans</w:t>
      </w:r>
    </w:p>
    <w:p w14:paraId="59CF7D91" w14:textId="77777777" w:rsidR="00B0210C" w:rsidRPr="004468EC" w:rsidRDefault="00B0210C" w:rsidP="00077B67">
      <w:pPr>
        <w:spacing w:after="0" w:line="240" w:lineRule="auto"/>
        <w:rPr>
          <w:i/>
        </w:rPr>
      </w:pPr>
    </w:p>
    <w:p w14:paraId="08111532" w14:textId="73E6B70F" w:rsidR="00B0210C" w:rsidRPr="004468EC" w:rsidRDefault="00D90DE8" w:rsidP="00077B67">
      <w:pPr>
        <w:pStyle w:val="BodyText"/>
        <w:ind w:right="112"/>
      </w:pPr>
      <w:r w:rsidRPr="004468EC">
        <w:t>Work plans</w:t>
      </w:r>
      <w:r w:rsidR="00B0210C" w:rsidRPr="004468EC">
        <w:t xml:space="preserve"> for each project are reviewed and approved by the </w:t>
      </w:r>
      <w:r w:rsidR="00344570" w:rsidRPr="004468EC">
        <w:t xml:space="preserve">MSSS </w:t>
      </w:r>
      <w:r w:rsidR="00B0210C" w:rsidRPr="004468EC">
        <w:t>Board of Directors. The work plan provides detail</w:t>
      </w:r>
      <w:r w:rsidR="00281C5B">
        <w:t>s</w:t>
      </w:r>
      <w:r w:rsidR="00B0210C" w:rsidRPr="004468EC">
        <w:t xml:space="preserve"> on effective project</w:t>
      </w:r>
      <w:r w:rsidR="00281C5B">
        <w:t xml:space="preserve"> funding and</w:t>
      </w:r>
      <w:r w:rsidR="00344570" w:rsidRPr="004468EC">
        <w:t xml:space="preserve"> </w:t>
      </w:r>
      <w:r w:rsidR="007120C8" w:rsidRPr="004468EC">
        <w:t>implementation.</w:t>
      </w:r>
      <w:r w:rsidR="00B0210C" w:rsidRPr="004468EC">
        <w:t xml:space="preserve"> Every work plan contains the following elements: Who (person or partner organization), What, When, How Much Cost, How Much Income, Volunteer Hours, Staff Hours</w:t>
      </w:r>
      <w:r w:rsidR="00415521" w:rsidRPr="004468EC">
        <w:t>,</w:t>
      </w:r>
      <w:r w:rsidR="00B0210C" w:rsidRPr="004468EC">
        <w:t xml:space="preserve"> and of course, the Strategic Goal(s) met. Collectively, these </w:t>
      </w:r>
      <w:r w:rsidRPr="004468EC">
        <w:t>work plans</w:t>
      </w:r>
      <w:r w:rsidR="00B0210C" w:rsidRPr="004468EC">
        <w:t xml:space="preserve"> become the substance of the materials submitted to </w:t>
      </w:r>
      <w:r w:rsidR="00344570" w:rsidRPr="004468EC">
        <w:t>Arkansas Main Street</w:t>
      </w:r>
      <w:r w:rsidR="00B0210C" w:rsidRPr="004468EC">
        <w:t xml:space="preserve"> to substantiate the work plan requirement for national accreditation. </w:t>
      </w:r>
      <w:r w:rsidR="00B0210C" w:rsidRPr="004468EC">
        <w:rPr>
          <w:spacing w:val="-2"/>
        </w:rPr>
        <w:t xml:space="preserve">The </w:t>
      </w:r>
      <w:r w:rsidR="00B0210C" w:rsidRPr="004468EC">
        <w:t xml:space="preserve">Work Plan </w:t>
      </w:r>
      <w:r w:rsidR="00434B34" w:rsidRPr="004468EC">
        <w:t xml:space="preserve">approved by the Board each year </w:t>
      </w:r>
      <w:r w:rsidR="00B0210C" w:rsidRPr="004468EC">
        <w:t>can be used to sell sponsorships, as well as to assertively market the volunteer and collaborative opportunities therein to individuals and groups of current or potential</w:t>
      </w:r>
      <w:r w:rsidR="00B0210C" w:rsidRPr="004468EC">
        <w:rPr>
          <w:spacing w:val="-24"/>
        </w:rPr>
        <w:t xml:space="preserve"> </w:t>
      </w:r>
      <w:r w:rsidR="00B0210C" w:rsidRPr="004468EC">
        <w:t>stakeholders.</w:t>
      </w:r>
    </w:p>
    <w:p w14:paraId="1266D9C3" w14:textId="77777777" w:rsidR="00B0210C" w:rsidRPr="004468EC" w:rsidRDefault="00B0210C" w:rsidP="00077B67">
      <w:pPr>
        <w:pStyle w:val="BodyText"/>
        <w:rPr>
          <w:sz w:val="21"/>
        </w:rPr>
      </w:pPr>
    </w:p>
    <w:p w14:paraId="0EBCC2F8" w14:textId="0E047482" w:rsidR="00B0210C" w:rsidRPr="004468EC" w:rsidRDefault="00B0210C" w:rsidP="003B21E6">
      <w:pPr>
        <w:spacing w:after="0" w:line="240" w:lineRule="auto"/>
        <w:outlineLvl w:val="0"/>
        <w:rPr>
          <w:rFonts w:ascii="Palatino Linotype" w:hAnsi="Palatino Linotype"/>
          <w:b/>
          <w:i/>
        </w:rPr>
      </w:pPr>
      <w:r w:rsidRPr="004468EC">
        <w:rPr>
          <w:rFonts w:ascii="Palatino Linotype" w:hAnsi="Palatino Linotype"/>
          <w:b/>
          <w:i/>
        </w:rPr>
        <w:t>Board Role, staffing</w:t>
      </w:r>
      <w:r w:rsidR="00213E05">
        <w:rPr>
          <w:rFonts w:ascii="Palatino Linotype" w:hAnsi="Palatino Linotype"/>
          <w:b/>
          <w:i/>
        </w:rPr>
        <w:t>,</w:t>
      </w:r>
      <w:r w:rsidRPr="004468EC">
        <w:rPr>
          <w:rFonts w:ascii="Palatino Linotype" w:hAnsi="Palatino Linotype"/>
          <w:b/>
          <w:i/>
        </w:rPr>
        <w:t xml:space="preserve"> and volunteers</w:t>
      </w:r>
    </w:p>
    <w:p w14:paraId="7A904F40" w14:textId="77777777" w:rsidR="00B0210C" w:rsidRPr="004468EC" w:rsidRDefault="00B0210C" w:rsidP="00077B67">
      <w:pPr>
        <w:spacing w:after="0" w:line="240" w:lineRule="auto"/>
        <w:ind w:left="100"/>
        <w:rPr>
          <w:i/>
        </w:rPr>
      </w:pPr>
    </w:p>
    <w:p w14:paraId="0D3D3C12" w14:textId="7C1E0D88" w:rsidR="00B0210C" w:rsidRPr="004468EC" w:rsidRDefault="00B0210C" w:rsidP="00077B67">
      <w:pPr>
        <w:pStyle w:val="BodyText"/>
        <w:ind w:right="111"/>
      </w:pPr>
      <w:r w:rsidRPr="004468EC">
        <w:t xml:space="preserve">This Strategic Plan sets out a very ambitious improvement agenda for </w:t>
      </w:r>
      <w:r w:rsidR="00344570" w:rsidRPr="004468EC">
        <w:t xml:space="preserve">Main Street Siloam Springs </w:t>
      </w:r>
      <w:r w:rsidRPr="004468EC">
        <w:t xml:space="preserve">over the next five (5) years. </w:t>
      </w:r>
      <w:r w:rsidR="00F96E5C">
        <w:t>While t</w:t>
      </w:r>
      <w:r w:rsidRPr="004468EC">
        <w:t>hese activities are important and worthy the</w:t>
      </w:r>
      <w:r w:rsidR="00C846DF" w:rsidRPr="004468EC">
        <w:t xml:space="preserve"> MSSS</w:t>
      </w:r>
      <w:r w:rsidRPr="004468EC">
        <w:t xml:space="preserve"> Board of Directors must reach an agreement about how it will staff</w:t>
      </w:r>
      <w:r w:rsidR="00C846DF" w:rsidRPr="004468EC">
        <w:t xml:space="preserve"> </w:t>
      </w:r>
      <w:r w:rsidR="005F1A6E" w:rsidRPr="004468EC">
        <w:t xml:space="preserve">all </w:t>
      </w:r>
      <w:r w:rsidR="00F96E5C">
        <w:t xml:space="preserve">of </w:t>
      </w:r>
      <w:r w:rsidR="005F1A6E" w:rsidRPr="004468EC">
        <w:t>the</w:t>
      </w:r>
      <w:r w:rsidR="00F96E5C">
        <w:t>m</w:t>
      </w:r>
      <w:r w:rsidR="00C846DF" w:rsidRPr="004468EC">
        <w:t xml:space="preserve">. </w:t>
      </w:r>
    </w:p>
    <w:p w14:paraId="01362EB9" w14:textId="77777777" w:rsidR="00B0210C" w:rsidRPr="004468EC" w:rsidRDefault="00B0210C" w:rsidP="00077B67">
      <w:pPr>
        <w:pStyle w:val="BodyText"/>
      </w:pPr>
    </w:p>
    <w:p w14:paraId="16AB1AD1" w14:textId="52840F57" w:rsidR="00B0210C" w:rsidRPr="004468EC" w:rsidRDefault="00B0210C" w:rsidP="00077B67">
      <w:pPr>
        <w:pStyle w:val="BodyText"/>
        <w:ind w:right="90"/>
      </w:pPr>
      <w:r w:rsidRPr="004468EC">
        <w:t xml:space="preserve">While there are already some volunteers involved with the organization, there are not enough to implement even a small portion of these activities. The current </w:t>
      </w:r>
      <w:r w:rsidR="00C846DF" w:rsidRPr="004468EC">
        <w:t>full and part</w:t>
      </w:r>
      <w:r w:rsidR="00544B30" w:rsidRPr="004468EC">
        <w:t>-</w:t>
      </w:r>
      <w:r w:rsidR="00C846DF" w:rsidRPr="004468EC">
        <w:t xml:space="preserve">time </w:t>
      </w:r>
      <w:r w:rsidRPr="004468EC">
        <w:t xml:space="preserve">staff cannot take on any more duties, as </w:t>
      </w:r>
      <w:r w:rsidR="00C846DF" w:rsidRPr="004468EC">
        <w:t>they are</w:t>
      </w:r>
      <w:r w:rsidRPr="004468EC">
        <w:t xml:space="preserve"> already significantly overstretched.</w:t>
      </w:r>
      <w:r w:rsidRPr="004468EC">
        <w:rPr>
          <w:color w:val="FF0000"/>
        </w:rPr>
        <w:t xml:space="preserve"> </w:t>
      </w:r>
    </w:p>
    <w:p w14:paraId="3D3092D4" w14:textId="77777777" w:rsidR="00B0210C" w:rsidRPr="004468EC" w:rsidRDefault="00B0210C" w:rsidP="00077B67">
      <w:pPr>
        <w:pStyle w:val="BodyText"/>
        <w:ind w:right="90"/>
        <w:rPr>
          <w:sz w:val="21"/>
        </w:rPr>
      </w:pPr>
    </w:p>
    <w:p w14:paraId="0B7D9843" w14:textId="4054D2E8" w:rsidR="00B0210C" w:rsidRPr="004468EC" w:rsidRDefault="00B0210C" w:rsidP="00077B67">
      <w:pPr>
        <w:pStyle w:val="BodyText"/>
        <w:ind w:right="102"/>
      </w:pPr>
      <w:r w:rsidRPr="004468EC">
        <w:t xml:space="preserve">If the </w:t>
      </w:r>
      <w:r w:rsidR="00C846DF" w:rsidRPr="004468EC">
        <w:t>MSSS</w:t>
      </w:r>
      <w:r w:rsidRPr="004468EC">
        <w:t xml:space="preserve"> Board, along with </w:t>
      </w:r>
      <w:r w:rsidR="00A7172C" w:rsidRPr="004468EC">
        <w:t xml:space="preserve">the </w:t>
      </w:r>
      <w:r w:rsidRPr="004468EC">
        <w:t xml:space="preserve">volunteers, is to be responsible for implementing these </w:t>
      </w:r>
      <w:r w:rsidR="00A7172C" w:rsidRPr="004468EC">
        <w:t>projects,</w:t>
      </w:r>
      <w:r w:rsidRPr="004468EC">
        <w:t xml:space="preserve"> then the Board of Directors must continue to invest substantially in volunteer infrastructure. Leadership for any new volunteer effort must come from the </w:t>
      </w:r>
      <w:r w:rsidR="00A7172C" w:rsidRPr="004468EC">
        <w:t xml:space="preserve">Board of </w:t>
      </w:r>
      <w:r w:rsidRPr="004468EC">
        <w:t>Directors themselves, primarily in the form of promoting volunteer recruitment throughout the organization.</w:t>
      </w:r>
    </w:p>
    <w:p w14:paraId="6C46F7D6" w14:textId="77777777" w:rsidR="00B0210C" w:rsidRPr="004468EC" w:rsidRDefault="00B0210C" w:rsidP="00077B67">
      <w:pPr>
        <w:pStyle w:val="BodyText"/>
        <w:rPr>
          <w:sz w:val="21"/>
        </w:rPr>
      </w:pPr>
    </w:p>
    <w:p w14:paraId="5A630618" w14:textId="47E8D6E6" w:rsidR="00B0210C" w:rsidRDefault="00B0210C" w:rsidP="003B21E6">
      <w:pPr>
        <w:spacing w:after="0" w:line="240" w:lineRule="auto"/>
        <w:outlineLvl w:val="0"/>
        <w:rPr>
          <w:rFonts w:ascii="Palatino Linotype" w:hAnsi="Palatino Linotype"/>
          <w:b/>
          <w:i/>
        </w:rPr>
      </w:pPr>
      <w:r w:rsidRPr="004468EC">
        <w:rPr>
          <w:rFonts w:ascii="Palatino Linotype" w:hAnsi="Palatino Linotype"/>
          <w:b/>
          <w:i/>
        </w:rPr>
        <w:t>Conclusion</w:t>
      </w:r>
    </w:p>
    <w:p w14:paraId="4A891E27" w14:textId="77777777" w:rsidR="001D50F6" w:rsidRPr="00390684" w:rsidRDefault="001D50F6" w:rsidP="003B21E6">
      <w:pPr>
        <w:spacing w:after="0" w:line="240" w:lineRule="auto"/>
        <w:outlineLvl w:val="0"/>
        <w:rPr>
          <w:rFonts w:ascii="Palatino Linotype" w:hAnsi="Palatino Linotype"/>
          <w:b/>
          <w:i/>
        </w:rPr>
      </w:pPr>
    </w:p>
    <w:p w14:paraId="0FF842D0" w14:textId="77777777" w:rsidR="00486C1E" w:rsidRDefault="00B0210C" w:rsidP="002B29A3">
      <w:pPr>
        <w:pStyle w:val="TOC1"/>
        <w:tabs>
          <w:tab w:val="left" w:pos="8020"/>
        </w:tabs>
        <w:spacing w:before="0"/>
        <w:ind w:left="0"/>
      </w:pPr>
      <w:r w:rsidRPr="004468EC">
        <w:t>This 201</w:t>
      </w:r>
      <w:r w:rsidR="00A7172C" w:rsidRPr="004468EC">
        <w:t>9-2024</w:t>
      </w:r>
      <w:r w:rsidRPr="004468EC">
        <w:t xml:space="preserve"> Strategic Plan for downtown </w:t>
      </w:r>
      <w:r w:rsidR="00A7172C" w:rsidRPr="004468EC">
        <w:t xml:space="preserve">Siloam Springs </w:t>
      </w:r>
      <w:r w:rsidRPr="004468EC">
        <w:t>is a review of the past performance of the organization and a showcase of its hopeful future. This Strategic Plan contains a revised mission statement and a new vision statement</w:t>
      </w:r>
      <w:r w:rsidR="00A7172C" w:rsidRPr="004468EC">
        <w:t>.</w:t>
      </w:r>
      <w:r w:rsidRPr="004468EC">
        <w:t xml:space="preserve"> The </w:t>
      </w:r>
      <w:r w:rsidR="00A7172C" w:rsidRPr="004468EC">
        <w:t xml:space="preserve">Transformation </w:t>
      </w:r>
      <w:r w:rsidRPr="004468EC">
        <w:t>Strateg</w:t>
      </w:r>
      <w:r w:rsidR="00A7172C" w:rsidRPr="004468EC">
        <w:t xml:space="preserve">y for Family Friendly Affordable is woven throughout all relevant projects. </w:t>
      </w:r>
      <w:r w:rsidRPr="004468EC">
        <w:t xml:space="preserve"> </w:t>
      </w:r>
      <w:r w:rsidR="00A7172C" w:rsidRPr="004468EC">
        <w:t>This document will be used</w:t>
      </w:r>
      <w:r w:rsidRPr="004468EC">
        <w:t xml:space="preserve"> to guide all the organization’s work in the next five (5) years</w:t>
      </w:r>
      <w:r w:rsidR="00257291" w:rsidRPr="004468EC">
        <w:t xml:space="preserve">. </w:t>
      </w:r>
      <w:bookmarkStart w:id="3" w:name="_Hlk15030472"/>
    </w:p>
    <w:p w14:paraId="1A72A56B" w14:textId="48CA324B" w:rsidR="00CF135C" w:rsidRPr="004468EC" w:rsidRDefault="00CF135C" w:rsidP="002B29A3">
      <w:pPr>
        <w:pStyle w:val="TOC1"/>
        <w:tabs>
          <w:tab w:val="left" w:pos="8020"/>
        </w:tabs>
        <w:spacing w:before="0"/>
        <w:ind w:left="0"/>
      </w:pPr>
      <w:r w:rsidRPr="004468EC">
        <w:rPr>
          <w:b/>
          <w:sz w:val="28"/>
        </w:rPr>
        <w:lastRenderedPageBreak/>
        <w:t>Board of Directors</w:t>
      </w:r>
      <w:r w:rsidR="00D7178A" w:rsidRPr="004468EC">
        <w:rPr>
          <w:b/>
          <w:sz w:val="28"/>
        </w:rPr>
        <w:t xml:space="preserve"> </w:t>
      </w:r>
    </w:p>
    <w:p w14:paraId="14440940" w14:textId="77777777" w:rsidR="00A7172C" w:rsidRPr="004468EC" w:rsidRDefault="00A7172C" w:rsidP="00077B67">
      <w:pPr>
        <w:autoSpaceDE w:val="0"/>
        <w:autoSpaceDN w:val="0"/>
        <w:adjustRightInd w:val="0"/>
        <w:spacing w:after="0" w:line="240" w:lineRule="auto"/>
        <w:rPr>
          <w:rFonts w:ascii="Palatino Linotype" w:hAnsi="Palatino Linotype"/>
          <w:b/>
        </w:rPr>
      </w:pPr>
    </w:p>
    <w:p w14:paraId="1D53864C" w14:textId="27FA1DC2" w:rsidR="005D5283" w:rsidRPr="004468EC" w:rsidRDefault="00CF135C" w:rsidP="005D5283">
      <w:pPr>
        <w:pStyle w:val="TOC1"/>
        <w:tabs>
          <w:tab w:val="left" w:pos="8020"/>
        </w:tabs>
        <w:spacing w:before="0"/>
        <w:ind w:left="0"/>
      </w:pPr>
      <w:r w:rsidRPr="004468EC">
        <w:rPr>
          <w:b/>
        </w:rPr>
        <w:t xml:space="preserve">Goal </w:t>
      </w:r>
      <w:r w:rsidR="00B61E62" w:rsidRPr="004468EC">
        <w:rPr>
          <w:b/>
        </w:rPr>
        <w:t>statement</w:t>
      </w:r>
      <w:r w:rsidR="005D5283" w:rsidRPr="004468EC">
        <w:rPr>
          <w:b/>
        </w:rPr>
        <w:t>:</w:t>
      </w:r>
      <w:r w:rsidR="00731986" w:rsidRPr="004468EC">
        <w:t xml:space="preserve"> </w:t>
      </w:r>
      <w:r w:rsidR="00731986" w:rsidRPr="004468EC">
        <w:rPr>
          <w:i/>
        </w:rPr>
        <w:t>The</w:t>
      </w:r>
      <w:r w:rsidR="005D5283" w:rsidRPr="004468EC">
        <w:rPr>
          <w:b/>
          <w:i/>
        </w:rPr>
        <w:t xml:space="preserve"> </w:t>
      </w:r>
      <w:r w:rsidR="005D5283" w:rsidRPr="004468EC">
        <w:rPr>
          <w:i/>
        </w:rPr>
        <w:t>Board of Directors</w:t>
      </w:r>
      <w:r w:rsidR="005D5283" w:rsidRPr="004468EC">
        <w:t xml:space="preserve"> is the steward of the organization’s finances </w:t>
      </w:r>
      <w:r w:rsidR="004D6E47">
        <w:t>that</w:t>
      </w:r>
      <w:r w:rsidR="005D5283" w:rsidRPr="004468EC">
        <w:t xml:space="preserve"> provides oversight of its work plan and future development of </w:t>
      </w:r>
      <w:r w:rsidR="00544B30" w:rsidRPr="004468EC">
        <w:t>the</w:t>
      </w:r>
      <w:r w:rsidR="005D5283" w:rsidRPr="004468EC">
        <w:t xml:space="preserve"> organization </w:t>
      </w:r>
      <w:r w:rsidR="00544B30" w:rsidRPr="004468EC">
        <w:t xml:space="preserve">with a $210,000 operating budget </w:t>
      </w:r>
      <w:r w:rsidR="005D5283" w:rsidRPr="004468EC">
        <w:t>by 2024. By having all Committee chairpersons on the Board, good communication and accountability flows from the volunteers to the Board and back again. Board members are walking, talking advocates for downtown through their board leadership.</w:t>
      </w:r>
    </w:p>
    <w:p w14:paraId="0C47225B" w14:textId="4DD91271" w:rsidR="00A7172C" w:rsidRPr="004468EC" w:rsidRDefault="00A7172C" w:rsidP="00D7178A">
      <w:pPr>
        <w:pStyle w:val="ListParagraph"/>
        <w:autoSpaceDE w:val="0"/>
        <w:autoSpaceDN w:val="0"/>
        <w:adjustRightInd w:val="0"/>
        <w:spacing w:after="0" w:line="240" w:lineRule="auto"/>
        <w:ind w:left="0"/>
      </w:pPr>
      <w:r w:rsidRPr="004468EC">
        <w:tab/>
      </w:r>
    </w:p>
    <w:p w14:paraId="66CB3925" w14:textId="3A39330E" w:rsidR="00077B67" w:rsidRPr="004468EC" w:rsidRDefault="00D37B65" w:rsidP="00D83469">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rPr>
        <w:t>Goal Statement:</w:t>
      </w:r>
      <w:r w:rsidRPr="004468EC">
        <w:rPr>
          <w:rFonts w:ascii="Palatino Linotype" w:eastAsia="Century Gothic" w:hAnsi="Palatino Linotype" w:cs="Century Gothic"/>
        </w:rPr>
        <w:t xml:space="preserve">  </w:t>
      </w:r>
      <w:r w:rsidR="00A7172C" w:rsidRPr="004468EC">
        <w:rPr>
          <w:rFonts w:ascii="Palatino Linotype" w:eastAsia="Century Gothic" w:hAnsi="Palatino Linotype" w:cs="Century Gothic"/>
          <w:i/>
        </w:rPr>
        <w:t>Nominating</w:t>
      </w:r>
      <w:r w:rsidR="002B29A3" w:rsidRPr="004468EC">
        <w:rPr>
          <w:rFonts w:ascii="Palatino Linotype" w:eastAsia="Century Gothic" w:hAnsi="Palatino Linotype" w:cs="Century Gothic"/>
          <w:i/>
        </w:rPr>
        <w:t xml:space="preserve"> Task Force</w:t>
      </w:r>
      <w:r w:rsidR="00A7172C" w:rsidRPr="004468EC">
        <w:rPr>
          <w:rFonts w:ascii="Palatino Linotype" w:eastAsia="Century Gothic" w:hAnsi="Palatino Linotype" w:cs="Century Gothic"/>
        </w:rPr>
        <w:t xml:space="preserve">:  To understand the future direction of the organization and recruit high quality board members to </w:t>
      </w:r>
      <w:r w:rsidR="00FB0238">
        <w:rPr>
          <w:rFonts w:ascii="Palatino Linotype" w:eastAsia="Century Gothic" w:hAnsi="Palatino Linotype" w:cs="Century Gothic"/>
        </w:rPr>
        <w:t>ensure</w:t>
      </w:r>
      <w:r w:rsidR="00A7172C" w:rsidRPr="004468EC">
        <w:rPr>
          <w:rFonts w:ascii="Palatino Linotype" w:eastAsia="Century Gothic" w:hAnsi="Palatino Linotype" w:cs="Century Gothic"/>
        </w:rPr>
        <w:t xml:space="preserve"> we have the right </w:t>
      </w:r>
      <w:r w:rsidR="007120C8" w:rsidRPr="004468EC">
        <w:rPr>
          <w:rFonts w:ascii="Palatino Linotype" w:eastAsia="Century Gothic" w:hAnsi="Palatino Linotype" w:cs="Century Gothic"/>
        </w:rPr>
        <w:t xml:space="preserve">talent </w:t>
      </w:r>
      <w:r w:rsidR="00A7172C" w:rsidRPr="004468EC">
        <w:rPr>
          <w:rFonts w:ascii="Palatino Linotype" w:eastAsia="Century Gothic" w:hAnsi="Palatino Linotype" w:cs="Century Gothic"/>
        </w:rPr>
        <w:t>to fulfill our preferred future.</w:t>
      </w:r>
    </w:p>
    <w:p w14:paraId="762EB132" w14:textId="77777777" w:rsidR="00D7178A" w:rsidRPr="004468EC" w:rsidRDefault="00D7178A" w:rsidP="00D83469">
      <w:pPr>
        <w:spacing w:after="0" w:line="240" w:lineRule="auto"/>
        <w:rPr>
          <w:rFonts w:ascii="Palatino Linotype" w:eastAsia="Century Gothic" w:hAnsi="Palatino Linotype" w:cs="Century Gothic"/>
        </w:rPr>
      </w:pPr>
    </w:p>
    <w:p w14:paraId="15EF78B8" w14:textId="25CE5EBD" w:rsidR="00D37B65" w:rsidRPr="004468EC" w:rsidRDefault="00B0353F" w:rsidP="003B21E6">
      <w:pPr>
        <w:spacing w:after="0" w:line="240" w:lineRule="auto"/>
        <w:outlineLvl w:val="0"/>
        <w:rPr>
          <w:rFonts w:ascii="Palatino Linotype" w:eastAsia="Century Gothic" w:hAnsi="Palatino Linotype" w:cs="Century Gothic"/>
        </w:rPr>
      </w:pPr>
      <w:r w:rsidRPr="004468EC">
        <w:rPr>
          <w:rFonts w:ascii="Palatino Linotype" w:eastAsia="Century Gothic" w:hAnsi="Palatino Linotype" w:cs="Century Gothic"/>
        </w:rPr>
        <w:t>Projects 2019-2024</w:t>
      </w:r>
    </w:p>
    <w:p w14:paraId="74460CD9" w14:textId="3E67D186" w:rsidR="00077B67" w:rsidRPr="004468EC" w:rsidRDefault="00077B67" w:rsidP="00077B67">
      <w:pPr>
        <w:autoSpaceDE w:val="0"/>
        <w:autoSpaceDN w:val="0"/>
        <w:adjustRightInd w:val="0"/>
        <w:spacing w:after="0" w:line="240" w:lineRule="auto"/>
        <w:rPr>
          <w:rFonts w:ascii="Palatino Linotype" w:eastAsia="Century Gothic" w:hAnsi="Palatino Linotype" w:cs="Century Gothic"/>
        </w:rPr>
      </w:pPr>
    </w:p>
    <w:p w14:paraId="3C15F7B1" w14:textId="24D86BF5" w:rsidR="00CF135C" w:rsidRPr="004468EC" w:rsidRDefault="00D83469" w:rsidP="00073A89">
      <w:pPr>
        <w:pStyle w:val="ListParagraph"/>
        <w:numPr>
          <w:ilvl w:val="0"/>
          <w:numId w:val="8"/>
        </w:numPr>
        <w:spacing w:after="0" w:line="240" w:lineRule="auto"/>
        <w:rPr>
          <w:rFonts w:ascii="Palatino Linotype" w:hAnsi="Palatino Linotype"/>
        </w:rPr>
      </w:pPr>
      <w:r w:rsidRPr="004468EC">
        <w:rPr>
          <w:rFonts w:ascii="Palatino Linotype" w:hAnsi="Palatino Linotype"/>
        </w:rPr>
        <w:t>C</w:t>
      </w:r>
      <w:r w:rsidR="00CF135C" w:rsidRPr="004468EC">
        <w:rPr>
          <w:rFonts w:ascii="Palatino Linotype" w:hAnsi="Palatino Linotype"/>
        </w:rPr>
        <w:t xml:space="preserve">omplete and submit all </w:t>
      </w:r>
      <w:r w:rsidR="00D90DE8" w:rsidRPr="004468EC">
        <w:rPr>
          <w:rFonts w:ascii="Palatino Linotype" w:hAnsi="Palatino Linotype"/>
        </w:rPr>
        <w:t>work plans</w:t>
      </w:r>
      <w:r w:rsidR="00CF135C" w:rsidRPr="004468EC">
        <w:rPr>
          <w:rFonts w:ascii="Palatino Linotype" w:hAnsi="Palatino Linotype"/>
        </w:rPr>
        <w:t xml:space="preserve"> for all projects of this committee </w:t>
      </w:r>
      <w:r w:rsidR="0092096A" w:rsidRPr="004468EC">
        <w:rPr>
          <w:rFonts w:ascii="Palatino Linotype" w:hAnsi="Palatino Linotype"/>
        </w:rPr>
        <w:t>for board approval</w:t>
      </w:r>
    </w:p>
    <w:p w14:paraId="4E8BB11D" w14:textId="0B12E24F" w:rsidR="00EF2EE8" w:rsidRPr="004468EC" w:rsidRDefault="00EF2EE8" w:rsidP="00EF2EE8">
      <w:pPr>
        <w:spacing w:after="0" w:line="240" w:lineRule="auto"/>
        <w:rPr>
          <w:rFonts w:ascii="Palatino Linotype" w:hAnsi="Palatino Linotype"/>
        </w:rPr>
      </w:pPr>
    </w:p>
    <w:p w14:paraId="6E809C15" w14:textId="3F4BDEC2" w:rsidR="009560C1" w:rsidRPr="004468EC" w:rsidRDefault="009560C1" w:rsidP="003B21E6">
      <w:pPr>
        <w:spacing w:after="0" w:line="240" w:lineRule="auto"/>
        <w:outlineLvl w:val="0"/>
        <w:rPr>
          <w:rFonts w:ascii="Palatino Linotype" w:hAnsi="Palatino Linotype"/>
          <w:b/>
        </w:rPr>
      </w:pPr>
      <w:r w:rsidRPr="004468EC">
        <w:rPr>
          <w:rFonts w:ascii="Palatino Linotype" w:hAnsi="Palatino Linotype"/>
          <w:b/>
        </w:rPr>
        <w:t xml:space="preserve">Board of Directors </w:t>
      </w:r>
    </w:p>
    <w:p w14:paraId="38845CF0" w14:textId="77777777" w:rsidR="009560C1" w:rsidRPr="004468EC" w:rsidRDefault="009560C1" w:rsidP="00EF2EE8">
      <w:pPr>
        <w:spacing w:after="0" w:line="240" w:lineRule="auto"/>
        <w:rPr>
          <w:rFonts w:ascii="Palatino Linotype" w:hAnsi="Palatino Linotype"/>
        </w:rPr>
      </w:pPr>
    </w:p>
    <w:p w14:paraId="1259A414" w14:textId="680B73DC" w:rsidR="00EF2EE8" w:rsidRPr="004468EC" w:rsidRDefault="00EF2EE8" w:rsidP="003B21E6">
      <w:pPr>
        <w:spacing w:after="0" w:line="240" w:lineRule="auto"/>
        <w:outlineLvl w:val="0"/>
        <w:rPr>
          <w:rFonts w:ascii="Palatino Linotype" w:hAnsi="Palatino Linotype"/>
          <w:i/>
        </w:rPr>
      </w:pPr>
      <w:r w:rsidRPr="004468EC">
        <w:rPr>
          <w:rFonts w:ascii="Palatino Linotype" w:hAnsi="Palatino Linotype"/>
          <w:i/>
        </w:rPr>
        <w:t xml:space="preserve">Fundraising </w:t>
      </w:r>
    </w:p>
    <w:p w14:paraId="1FF0E5F3" w14:textId="7395360A" w:rsidR="00D5660F" w:rsidRPr="004468EC" w:rsidRDefault="0092096A" w:rsidP="00073A89">
      <w:pPr>
        <w:numPr>
          <w:ilvl w:val="0"/>
          <w:numId w:val="8"/>
        </w:numPr>
        <w:pBdr>
          <w:top w:val="nil"/>
          <w:left w:val="nil"/>
          <w:bottom w:val="nil"/>
          <w:right w:val="nil"/>
          <w:between w:val="nil"/>
        </w:pBdr>
        <w:spacing w:after="0" w:line="240" w:lineRule="auto"/>
      </w:pPr>
      <w:r w:rsidRPr="004468EC">
        <w:rPr>
          <w:rFonts w:ascii="Palatino Linotype" w:eastAsia="Palatino Linotype" w:hAnsi="Palatino Linotype" w:cs="Palatino Linotype"/>
        </w:rPr>
        <w:t xml:space="preserve">Ensure that </w:t>
      </w:r>
      <w:r w:rsidR="00D5660F" w:rsidRPr="004468EC">
        <w:rPr>
          <w:rFonts w:ascii="Palatino Linotype" w:eastAsia="Palatino Linotype" w:hAnsi="Palatino Linotype" w:cs="Palatino Linotype"/>
        </w:rPr>
        <w:t xml:space="preserve">100% of board members make an annual gift to the organization </w:t>
      </w:r>
      <w:r w:rsidR="00BA7629" w:rsidRPr="004468EC">
        <w:rPr>
          <w:rFonts w:ascii="Palatino Linotype" w:eastAsia="Palatino Linotype" w:hAnsi="Palatino Linotype" w:cs="Palatino Linotype"/>
        </w:rPr>
        <w:t xml:space="preserve">so that the collective board gifts equal </w:t>
      </w:r>
      <w:r w:rsidR="00D5660F" w:rsidRPr="004468EC">
        <w:rPr>
          <w:rFonts w:ascii="Palatino Linotype" w:eastAsia="Palatino Linotype" w:hAnsi="Palatino Linotype" w:cs="Palatino Linotype"/>
        </w:rPr>
        <w:t>$</w:t>
      </w:r>
      <w:r w:rsidR="00D90DE8" w:rsidRPr="004468EC">
        <w:rPr>
          <w:rFonts w:ascii="Palatino Linotype" w:eastAsia="Palatino Linotype" w:hAnsi="Palatino Linotype" w:cs="Palatino Linotype"/>
        </w:rPr>
        <w:t>2,500</w:t>
      </w:r>
      <w:r w:rsidR="00BA7629" w:rsidRPr="004468EC">
        <w:rPr>
          <w:rFonts w:ascii="Palatino Linotype" w:eastAsia="Palatino Linotype" w:hAnsi="Palatino Linotype" w:cs="Palatino Linotype"/>
        </w:rPr>
        <w:t xml:space="preserve"> or more</w:t>
      </w:r>
      <w:r w:rsidR="00D90DE8" w:rsidRPr="004468EC">
        <w:rPr>
          <w:rFonts w:ascii="Palatino Linotype" w:eastAsia="Palatino Linotype" w:hAnsi="Palatino Linotype" w:cs="Palatino Linotype"/>
        </w:rPr>
        <w:t xml:space="preserve"> </w:t>
      </w:r>
      <w:r w:rsidR="00D5660F" w:rsidRPr="004468EC">
        <w:rPr>
          <w:rFonts w:ascii="Palatino Linotype" w:eastAsia="Palatino Linotype" w:hAnsi="Palatino Linotype" w:cs="Palatino Linotype"/>
        </w:rPr>
        <w:t>by 2024</w:t>
      </w:r>
    </w:p>
    <w:p w14:paraId="31CC24E2" w14:textId="77777777" w:rsidR="00CF135C" w:rsidRPr="004468EC" w:rsidRDefault="00CF135C" w:rsidP="00073A89">
      <w:pPr>
        <w:pStyle w:val="ListParagraph"/>
        <w:numPr>
          <w:ilvl w:val="0"/>
          <w:numId w:val="8"/>
        </w:numPr>
        <w:spacing w:after="0" w:line="240" w:lineRule="auto"/>
        <w:rPr>
          <w:rFonts w:ascii="Palatino Linotype" w:hAnsi="Palatino Linotype"/>
        </w:rPr>
      </w:pPr>
      <w:r w:rsidRPr="004468EC">
        <w:rPr>
          <w:rFonts w:ascii="Palatino Linotype" w:hAnsi="Palatino Linotype"/>
        </w:rPr>
        <w:t>Continue to build the budget from diverse revenue sources</w:t>
      </w:r>
    </w:p>
    <w:p w14:paraId="6C8A0BFF" w14:textId="5EE18C84" w:rsidR="002F14EF" w:rsidRPr="001D50F6" w:rsidRDefault="002F14EF" w:rsidP="00073A89">
      <w:pPr>
        <w:numPr>
          <w:ilvl w:val="0"/>
          <w:numId w:val="8"/>
        </w:numPr>
        <w:pBdr>
          <w:top w:val="nil"/>
          <w:left w:val="nil"/>
          <w:bottom w:val="nil"/>
          <w:right w:val="nil"/>
          <w:between w:val="nil"/>
        </w:pBdr>
        <w:spacing w:after="0" w:line="240" w:lineRule="auto"/>
      </w:pPr>
      <w:r w:rsidRPr="001D50F6">
        <w:rPr>
          <w:rFonts w:ascii="Palatino Linotype" w:eastAsia="Palatino Linotype" w:hAnsi="Palatino Linotype" w:cs="Palatino Linotype"/>
        </w:rPr>
        <w:t>Create a new residential investor task force to develop a new individual giving program for recurring gifts from residents with a first-year net goal of $12,000, to $25,000</w:t>
      </w:r>
      <w:r w:rsidR="0092096A" w:rsidRPr="001D50F6">
        <w:rPr>
          <w:rFonts w:ascii="Palatino Linotype" w:eastAsia="Palatino Linotype" w:hAnsi="Palatino Linotype" w:cs="Palatino Linotype"/>
        </w:rPr>
        <w:t xml:space="preserve"> to grow over 5 years</w:t>
      </w:r>
    </w:p>
    <w:p w14:paraId="12BD35EE" w14:textId="750E4D8A" w:rsidR="00CF135C" w:rsidRPr="004468EC" w:rsidRDefault="00CF135C" w:rsidP="00073A89">
      <w:pPr>
        <w:pStyle w:val="ListParagraph"/>
        <w:numPr>
          <w:ilvl w:val="0"/>
          <w:numId w:val="8"/>
        </w:numPr>
        <w:spacing w:after="0" w:line="240" w:lineRule="auto"/>
        <w:rPr>
          <w:rFonts w:ascii="Palatino Linotype" w:hAnsi="Palatino Linotype"/>
        </w:rPr>
      </w:pPr>
      <w:r w:rsidRPr="004468EC">
        <w:rPr>
          <w:rFonts w:ascii="Palatino Linotype" w:hAnsi="Palatino Linotype"/>
        </w:rPr>
        <w:t xml:space="preserve">Continue to seek financial support from the City of Siloam Springs, and create new contracted projects as appropriate </w:t>
      </w:r>
    </w:p>
    <w:p w14:paraId="1FA21AA1" w14:textId="6B167391" w:rsidR="000C31CA" w:rsidRPr="004468EC" w:rsidRDefault="000C31CA" w:rsidP="00073A89">
      <w:pPr>
        <w:pStyle w:val="ListParagraph"/>
        <w:numPr>
          <w:ilvl w:val="0"/>
          <w:numId w:val="8"/>
        </w:numPr>
        <w:spacing w:after="0" w:line="240" w:lineRule="auto"/>
        <w:rPr>
          <w:rFonts w:ascii="Palatino Linotype" w:hAnsi="Palatino Linotype"/>
        </w:rPr>
      </w:pPr>
      <w:r w:rsidRPr="004468EC">
        <w:rPr>
          <w:rFonts w:ascii="Palatino Linotype" w:hAnsi="Palatino Linotype"/>
        </w:rPr>
        <w:t>Continue to seek sponsorships from business</w:t>
      </w:r>
      <w:r w:rsidR="00BF7574" w:rsidRPr="004468EC">
        <w:rPr>
          <w:rFonts w:ascii="Palatino Linotype" w:hAnsi="Palatino Linotype"/>
        </w:rPr>
        <w:t>es</w:t>
      </w:r>
      <w:r w:rsidRPr="004468EC">
        <w:rPr>
          <w:rFonts w:ascii="Palatino Linotype" w:hAnsi="Palatino Linotype"/>
        </w:rPr>
        <w:t xml:space="preserve"> on the 412 </w:t>
      </w:r>
      <w:r w:rsidR="000546E0" w:rsidRPr="004468EC">
        <w:rPr>
          <w:rFonts w:ascii="Palatino Linotype" w:hAnsi="Palatino Linotype"/>
        </w:rPr>
        <w:t>corridor</w:t>
      </w:r>
      <w:r w:rsidR="000546E0">
        <w:rPr>
          <w:rFonts w:ascii="Palatino Linotype" w:hAnsi="Palatino Linotype"/>
        </w:rPr>
        <w:t>.</w:t>
      </w:r>
      <w:bookmarkStart w:id="4" w:name="_GoBack"/>
      <w:bookmarkEnd w:id="4"/>
    </w:p>
    <w:p w14:paraId="58DBCB26" w14:textId="7A5E90FF" w:rsidR="00BF7574" w:rsidRPr="004468EC" w:rsidRDefault="00BF7574" w:rsidP="00073A89">
      <w:pPr>
        <w:pStyle w:val="ListParagraph"/>
        <w:numPr>
          <w:ilvl w:val="0"/>
          <w:numId w:val="8"/>
        </w:numPr>
        <w:spacing w:after="0" w:line="240" w:lineRule="auto"/>
        <w:rPr>
          <w:rFonts w:ascii="Palatino Linotype" w:hAnsi="Palatino Linotype"/>
        </w:rPr>
      </w:pPr>
      <w:r w:rsidRPr="004468EC">
        <w:rPr>
          <w:rFonts w:ascii="Palatino Linotype" w:hAnsi="Palatino Linotype"/>
        </w:rPr>
        <w:t>Seek non-event specific sponsorships from local businesses, raising the number of sponsors to 30 by 2024</w:t>
      </w:r>
    </w:p>
    <w:p w14:paraId="0982F357" w14:textId="72EFCC77" w:rsidR="00D7178A" w:rsidRPr="004468EC" w:rsidRDefault="000D22C9" w:rsidP="00073A89">
      <w:pPr>
        <w:pStyle w:val="ListParagraph"/>
        <w:numPr>
          <w:ilvl w:val="0"/>
          <w:numId w:val="8"/>
        </w:numPr>
        <w:spacing w:after="0" w:line="240" w:lineRule="auto"/>
        <w:rPr>
          <w:rFonts w:ascii="Palatino Linotype" w:hAnsi="Palatino Linotype"/>
        </w:rPr>
      </w:pPr>
      <w:r w:rsidRPr="004468EC">
        <w:rPr>
          <w:rFonts w:ascii="Palatino Linotype" w:hAnsi="Palatino Linotype"/>
        </w:rPr>
        <w:t>Budget for a</w:t>
      </w:r>
      <w:r w:rsidR="00355F6D" w:rsidRPr="004468EC">
        <w:rPr>
          <w:rFonts w:ascii="Palatino Linotype" w:hAnsi="Palatino Linotype"/>
        </w:rPr>
        <w:t xml:space="preserve"> five percent (5%) </w:t>
      </w:r>
      <w:r w:rsidRPr="004468EC">
        <w:rPr>
          <w:rFonts w:ascii="Palatino Linotype" w:hAnsi="Palatino Linotype"/>
        </w:rPr>
        <w:t xml:space="preserve">surplus each year, to grow the </w:t>
      </w:r>
      <w:r w:rsidR="00CA073D" w:rsidRPr="004468EC">
        <w:rPr>
          <w:rFonts w:ascii="Palatino Linotype" w:hAnsi="Palatino Linotype"/>
        </w:rPr>
        <w:t>rainy-day</w:t>
      </w:r>
      <w:r w:rsidRPr="004468EC">
        <w:rPr>
          <w:rFonts w:ascii="Palatino Linotype" w:hAnsi="Palatino Linotype"/>
        </w:rPr>
        <w:t xml:space="preserve"> fund</w:t>
      </w:r>
    </w:p>
    <w:p w14:paraId="41C1AA00" w14:textId="3DA39206" w:rsidR="009560C1" w:rsidRPr="004468EC" w:rsidRDefault="009560C1" w:rsidP="009560C1">
      <w:pPr>
        <w:spacing w:after="0" w:line="240" w:lineRule="auto"/>
        <w:ind w:left="360"/>
        <w:rPr>
          <w:rFonts w:ascii="Palatino Linotype" w:hAnsi="Palatino Linotype"/>
        </w:rPr>
      </w:pPr>
    </w:p>
    <w:p w14:paraId="0FB87402" w14:textId="0775430B" w:rsidR="009560C1" w:rsidRPr="004468EC" w:rsidRDefault="009560C1"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 xml:space="preserve">Staffing </w:t>
      </w:r>
      <w:r w:rsidR="00355F6D" w:rsidRPr="004468EC">
        <w:rPr>
          <w:rFonts w:ascii="Palatino Linotype" w:hAnsi="Palatino Linotype"/>
          <w:i/>
        </w:rPr>
        <w:t>and technology</w:t>
      </w:r>
    </w:p>
    <w:p w14:paraId="7F89F265" w14:textId="16A97922" w:rsidR="009560C1" w:rsidRPr="004468EC" w:rsidRDefault="009560C1" w:rsidP="00073A89">
      <w:pPr>
        <w:pStyle w:val="ListParagraph"/>
        <w:numPr>
          <w:ilvl w:val="0"/>
          <w:numId w:val="6"/>
        </w:numPr>
        <w:spacing w:after="0" w:line="240" w:lineRule="auto"/>
        <w:rPr>
          <w:rFonts w:ascii="Palatino Linotype" w:hAnsi="Palatino Linotype"/>
        </w:rPr>
      </w:pPr>
      <w:r w:rsidRPr="004468EC">
        <w:rPr>
          <w:rFonts w:ascii="Palatino Linotype" w:hAnsi="Palatino Linotype"/>
        </w:rPr>
        <w:t>Increase salaries and hours of staff</w:t>
      </w:r>
      <w:r w:rsidR="00E84DB2" w:rsidRPr="004468EC">
        <w:rPr>
          <w:rFonts w:ascii="Palatino Linotype" w:hAnsi="Palatino Linotype"/>
        </w:rPr>
        <w:t>;</w:t>
      </w:r>
      <w:r w:rsidRPr="004468EC">
        <w:rPr>
          <w:rFonts w:ascii="Palatino Linotype" w:hAnsi="Palatino Linotype"/>
        </w:rPr>
        <w:t xml:space="preserve"> </w:t>
      </w:r>
      <w:r w:rsidR="00D90DE8" w:rsidRPr="004468EC">
        <w:rPr>
          <w:rFonts w:ascii="Palatino Linotype" w:hAnsi="Palatino Linotype"/>
        </w:rPr>
        <w:t>employ two full time</w:t>
      </w:r>
      <w:r w:rsidRPr="004468EC">
        <w:rPr>
          <w:rFonts w:ascii="Palatino Linotype" w:hAnsi="Palatino Linotype"/>
        </w:rPr>
        <w:t xml:space="preserve"> staff members</w:t>
      </w:r>
      <w:r w:rsidR="00D90DE8" w:rsidRPr="004468EC">
        <w:rPr>
          <w:rFonts w:ascii="Palatino Linotype" w:hAnsi="Palatino Linotype"/>
        </w:rPr>
        <w:t xml:space="preserve"> and one </w:t>
      </w:r>
      <w:r w:rsidR="005A304B" w:rsidRPr="004468EC">
        <w:rPr>
          <w:rFonts w:ascii="Palatino Linotype" w:hAnsi="Palatino Linotype"/>
        </w:rPr>
        <w:t>20</w:t>
      </w:r>
      <w:r w:rsidR="00D90DE8" w:rsidRPr="004468EC">
        <w:rPr>
          <w:rFonts w:ascii="Palatino Linotype" w:hAnsi="Palatino Linotype"/>
        </w:rPr>
        <w:t xml:space="preserve"> </w:t>
      </w:r>
      <w:r w:rsidR="000546E0" w:rsidRPr="004468EC">
        <w:rPr>
          <w:rFonts w:ascii="Palatino Linotype" w:hAnsi="Palatino Linotype"/>
        </w:rPr>
        <w:t>hr.</w:t>
      </w:r>
      <w:r w:rsidR="00611529" w:rsidRPr="004468EC">
        <w:rPr>
          <w:rFonts w:ascii="Palatino Linotype" w:hAnsi="Palatino Linotype"/>
        </w:rPr>
        <w:t>/</w:t>
      </w:r>
      <w:r w:rsidR="000546E0" w:rsidRPr="004468EC">
        <w:rPr>
          <w:rFonts w:ascii="Palatino Linotype" w:hAnsi="Palatino Linotype"/>
        </w:rPr>
        <w:t>wk.</w:t>
      </w:r>
      <w:r w:rsidR="00D90DE8" w:rsidRPr="004468EC">
        <w:rPr>
          <w:rFonts w:ascii="Palatino Linotype" w:hAnsi="Palatino Linotype"/>
        </w:rPr>
        <w:t xml:space="preserve"> staff member</w:t>
      </w:r>
      <w:r w:rsidRPr="004468EC">
        <w:rPr>
          <w:rFonts w:ascii="Palatino Linotype" w:hAnsi="Palatino Linotype"/>
        </w:rPr>
        <w:t xml:space="preserve"> by 2024</w:t>
      </w:r>
    </w:p>
    <w:p w14:paraId="2E78E690" w14:textId="24E0F8DE" w:rsidR="009560C1" w:rsidRPr="004468EC" w:rsidRDefault="009560C1"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Make upgrades in office technology </w:t>
      </w:r>
      <w:r w:rsidR="00355F6D" w:rsidRPr="004468EC">
        <w:rPr>
          <w:rFonts w:ascii="Palatino Linotype" w:hAnsi="Palatino Linotype"/>
        </w:rPr>
        <w:t>and website</w:t>
      </w:r>
      <w:r w:rsidR="004A3FE0">
        <w:rPr>
          <w:rFonts w:ascii="Palatino Linotype" w:hAnsi="Palatino Linotype"/>
        </w:rPr>
        <w:t xml:space="preserve"> </w:t>
      </w:r>
      <w:r w:rsidRPr="004468EC">
        <w:rPr>
          <w:rFonts w:ascii="Palatino Linotype" w:hAnsi="Palatino Linotype"/>
        </w:rPr>
        <w:t>as needed</w:t>
      </w:r>
    </w:p>
    <w:p w14:paraId="7287A914" w14:textId="77777777" w:rsidR="00D90DE8" w:rsidRPr="004468EC" w:rsidRDefault="00D90DE8" w:rsidP="00D5660F">
      <w:pPr>
        <w:autoSpaceDE w:val="0"/>
        <w:autoSpaceDN w:val="0"/>
        <w:adjustRightInd w:val="0"/>
        <w:spacing w:after="0" w:line="240" w:lineRule="auto"/>
        <w:rPr>
          <w:rFonts w:ascii="Palatino Linotype" w:hAnsi="Palatino Linotype"/>
          <w:i/>
        </w:rPr>
      </w:pPr>
    </w:p>
    <w:p w14:paraId="4E48F27B" w14:textId="731472DE" w:rsidR="00D5660F" w:rsidRPr="004468EC" w:rsidRDefault="009560C1"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Advocacy</w:t>
      </w:r>
    </w:p>
    <w:p w14:paraId="51638765" w14:textId="1E817321" w:rsidR="00D5660F" w:rsidRPr="00DB2C7B" w:rsidRDefault="00E84DB2" w:rsidP="00073A89">
      <w:pPr>
        <w:pStyle w:val="ListParagraph"/>
        <w:numPr>
          <w:ilvl w:val="0"/>
          <w:numId w:val="8"/>
        </w:numPr>
        <w:autoSpaceDE w:val="0"/>
        <w:autoSpaceDN w:val="0"/>
        <w:adjustRightInd w:val="0"/>
        <w:spacing w:after="0" w:line="240" w:lineRule="auto"/>
        <w:rPr>
          <w:rFonts w:ascii="Palatino Linotype" w:hAnsi="Palatino Linotype"/>
          <w:i/>
          <w:strike/>
        </w:rPr>
      </w:pPr>
      <w:r w:rsidRPr="004468EC">
        <w:rPr>
          <w:rFonts w:ascii="Palatino Linotype" w:eastAsia="Palatino Linotype" w:hAnsi="Palatino Linotype" w:cs="Palatino Linotype"/>
        </w:rPr>
        <w:t xml:space="preserve">Ensure that </w:t>
      </w:r>
      <w:r w:rsidR="00D5660F" w:rsidRPr="004468EC">
        <w:rPr>
          <w:rFonts w:ascii="Palatino Linotype" w:eastAsia="Palatino Linotype" w:hAnsi="Palatino Linotype" w:cs="Palatino Linotype"/>
        </w:rPr>
        <w:t xml:space="preserve">Main Street advocates for continued City funding of </w:t>
      </w:r>
      <w:hyperlink r:id="rId16" w:history="1">
        <w:r w:rsidR="00DB2C7B" w:rsidRPr="00A52468">
          <w:rPr>
            <w:rStyle w:val="Hyperlink"/>
            <w:rFonts w:ascii="Palatino Linotype" w:eastAsia="Palatino Linotype" w:hAnsi="Palatino Linotype" w:cs="Palatino Linotype"/>
          </w:rPr>
          <w:t>www.DiscoverSiloamSprings.com</w:t>
        </w:r>
      </w:hyperlink>
      <w:r w:rsidR="00DB2C7B">
        <w:rPr>
          <w:rFonts w:ascii="Palatino Linotype" w:eastAsia="Palatino Linotype" w:hAnsi="Palatino Linotype" w:cs="Palatino Linotype"/>
        </w:rPr>
        <w:t xml:space="preserve"> and </w:t>
      </w:r>
      <w:r w:rsidR="00D5660F" w:rsidRPr="004468EC">
        <w:rPr>
          <w:rFonts w:ascii="Palatino Linotype" w:eastAsia="Palatino Linotype" w:hAnsi="Palatino Linotype" w:cs="Palatino Linotype"/>
        </w:rPr>
        <w:t>tourism efforts</w:t>
      </w:r>
    </w:p>
    <w:p w14:paraId="761433B8" w14:textId="77777777" w:rsidR="004A3FE0" w:rsidRDefault="004A3FE0" w:rsidP="003B21E6">
      <w:pPr>
        <w:autoSpaceDE w:val="0"/>
        <w:autoSpaceDN w:val="0"/>
        <w:adjustRightInd w:val="0"/>
        <w:spacing w:after="0" w:line="240" w:lineRule="auto"/>
        <w:outlineLvl w:val="0"/>
        <w:rPr>
          <w:rFonts w:ascii="Palatino Linotype" w:hAnsi="Palatino Linotype"/>
          <w:i/>
        </w:rPr>
      </w:pPr>
    </w:p>
    <w:p w14:paraId="6F74AA24" w14:textId="777C4FFF" w:rsidR="009560C1" w:rsidRPr="004468EC" w:rsidRDefault="009560C1"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Outreach</w:t>
      </w:r>
    </w:p>
    <w:p w14:paraId="7F04DCE7" w14:textId="6F8462BF" w:rsidR="0097063D" w:rsidRPr="004468EC" w:rsidRDefault="0097063D"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lastRenderedPageBreak/>
        <w:t>Identify which board member</w:t>
      </w:r>
      <w:r w:rsidR="004C5220" w:rsidRPr="004468EC">
        <w:rPr>
          <w:rFonts w:ascii="Palatino Linotype" w:hAnsi="Palatino Linotype"/>
        </w:rPr>
        <w:t>s</w:t>
      </w:r>
      <w:r w:rsidRPr="004468EC">
        <w:rPr>
          <w:rFonts w:ascii="Palatino Linotype" w:hAnsi="Palatino Linotype"/>
        </w:rPr>
        <w:t xml:space="preserve"> will attend every City Board of Directors Meeting</w:t>
      </w:r>
      <w:r w:rsidR="00E84DB2" w:rsidRPr="004468EC">
        <w:rPr>
          <w:rFonts w:ascii="Palatino Linotype" w:hAnsi="Palatino Linotype"/>
        </w:rPr>
        <w:t xml:space="preserve"> with staff</w:t>
      </w:r>
    </w:p>
    <w:p w14:paraId="789B80D3" w14:textId="796CA088" w:rsidR="0097063D" w:rsidRPr="004468EC" w:rsidRDefault="0097063D"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Identify pairs of board members who will visit with downtown merchants monthly</w:t>
      </w:r>
      <w:r w:rsidR="004C5220" w:rsidRPr="004468EC">
        <w:rPr>
          <w:rFonts w:ascii="Palatino Linotype" w:hAnsi="Palatino Linotype"/>
        </w:rPr>
        <w:t xml:space="preserve"> to hear concerns and collaborate on downtown initiatives</w:t>
      </w:r>
    </w:p>
    <w:p w14:paraId="6F5B67C3" w14:textId="22ECFED9" w:rsidR="009560C1" w:rsidRPr="004468EC" w:rsidRDefault="0097063D"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E</w:t>
      </w:r>
      <w:r w:rsidR="009560C1" w:rsidRPr="004468EC">
        <w:rPr>
          <w:rFonts w:ascii="Palatino Linotype" w:hAnsi="Palatino Linotype"/>
        </w:rPr>
        <w:t xml:space="preserve">xpand and strengthen the already excellent relationship with the Chamber and City </w:t>
      </w:r>
    </w:p>
    <w:p w14:paraId="70ABD4E2" w14:textId="604906B2" w:rsidR="009560C1" w:rsidRPr="004468EC" w:rsidRDefault="009560C1"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Continue to produce an Annual Report about the work of the organization</w:t>
      </w:r>
      <w:r w:rsidR="00E84DB2" w:rsidRPr="004468EC">
        <w:rPr>
          <w:rFonts w:ascii="Palatino Linotype" w:hAnsi="Palatino Linotype"/>
        </w:rPr>
        <w:t>;</w:t>
      </w:r>
      <w:r w:rsidR="003F5325" w:rsidRPr="004468EC">
        <w:rPr>
          <w:rFonts w:ascii="Palatino Linotype" w:hAnsi="Palatino Linotype"/>
        </w:rPr>
        <w:t xml:space="preserve"> distribute widely to stakeholders, funders, and volunteers</w:t>
      </w:r>
    </w:p>
    <w:p w14:paraId="499DDBA0" w14:textId="0688D02E" w:rsidR="003F5325" w:rsidRPr="004468EC" w:rsidRDefault="004C5220"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Apply </w:t>
      </w:r>
      <w:r w:rsidR="003F5325" w:rsidRPr="004468EC">
        <w:rPr>
          <w:rFonts w:ascii="Palatino Linotype" w:hAnsi="Palatino Linotype"/>
        </w:rPr>
        <w:t>for the Great American Main Street Award in 2024</w:t>
      </w:r>
    </w:p>
    <w:p w14:paraId="4725C9B8" w14:textId="77777777" w:rsidR="009560C1" w:rsidRPr="004468EC" w:rsidRDefault="009560C1" w:rsidP="00EF2EE8">
      <w:pPr>
        <w:pStyle w:val="ListParagraph"/>
        <w:spacing w:after="0" w:line="240" w:lineRule="auto"/>
        <w:rPr>
          <w:rFonts w:ascii="Palatino Linotype" w:hAnsi="Palatino Linotype"/>
        </w:rPr>
      </w:pPr>
    </w:p>
    <w:p w14:paraId="6CC54569" w14:textId="43406775" w:rsidR="00EF2EE8" w:rsidRPr="004468EC" w:rsidRDefault="00611529" w:rsidP="00EF2EE8">
      <w:pPr>
        <w:spacing w:after="0" w:line="240" w:lineRule="auto"/>
        <w:rPr>
          <w:rFonts w:ascii="Palatino Linotype" w:hAnsi="Palatino Linotype"/>
          <w:i/>
        </w:rPr>
      </w:pPr>
      <w:r w:rsidRPr="004468EC">
        <w:rPr>
          <w:rFonts w:ascii="Palatino Linotype" w:hAnsi="Palatino Linotype"/>
          <w:i/>
        </w:rPr>
        <w:t>Launch and o</w:t>
      </w:r>
      <w:r w:rsidR="00D7178A" w:rsidRPr="004468EC">
        <w:rPr>
          <w:rFonts w:ascii="Palatino Linotype" w:hAnsi="Palatino Linotype"/>
          <w:i/>
        </w:rPr>
        <w:t xml:space="preserve">versee the </w:t>
      </w:r>
      <w:r w:rsidR="00EF2EE8" w:rsidRPr="004468EC">
        <w:rPr>
          <w:rFonts w:ascii="Palatino Linotype" w:hAnsi="Palatino Linotype"/>
          <w:i/>
        </w:rPr>
        <w:t xml:space="preserve">Nominating </w:t>
      </w:r>
      <w:r w:rsidR="002B29A3" w:rsidRPr="004468EC">
        <w:rPr>
          <w:rFonts w:ascii="Palatino Linotype" w:hAnsi="Palatino Linotype"/>
          <w:i/>
        </w:rPr>
        <w:t>Task Force</w:t>
      </w:r>
      <w:r w:rsidR="00D7178A" w:rsidRPr="004468EC">
        <w:rPr>
          <w:rFonts w:ascii="Palatino Linotype" w:hAnsi="Palatino Linotype"/>
          <w:i/>
        </w:rPr>
        <w:t>, which is chartered to:</w:t>
      </w:r>
    </w:p>
    <w:p w14:paraId="7FCA9DBC" w14:textId="65B82ADF" w:rsidR="00CF135C" w:rsidRPr="004468EC" w:rsidRDefault="00611529"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I</w:t>
      </w:r>
      <w:r w:rsidR="00CF135C" w:rsidRPr="004468EC">
        <w:rPr>
          <w:rFonts w:ascii="Palatino Linotype" w:hAnsi="Palatino Linotype"/>
        </w:rPr>
        <w:t xml:space="preserve">dentify the skills </w:t>
      </w:r>
      <w:r w:rsidR="00E84DB2" w:rsidRPr="004468EC">
        <w:rPr>
          <w:rFonts w:ascii="Palatino Linotype" w:hAnsi="Palatino Linotype"/>
        </w:rPr>
        <w:t>needed</w:t>
      </w:r>
      <w:r w:rsidR="00CF135C" w:rsidRPr="004468EC">
        <w:rPr>
          <w:rFonts w:ascii="Palatino Linotype" w:hAnsi="Palatino Linotype"/>
        </w:rPr>
        <w:t xml:space="preserve"> on the board three years from now</w:t>
      </w:r>
      <w:r w:rsidR="00E84DB2" w:rsidRPr="004468EC">
        <w:rPr>
          <w:rFonts w:ascii="Palatino Linotype" w:hAnsi="Palatino Linotype"/>
        </w:rPr>
        <w:t xml:space="preserve">; </w:t>
      </w:r>
      <w:r w:rsidR="00CF135C" w:rsidRPr="004468EC">
        <w:rPr>
          <w:rFonts w:ascii="Palatino Linotype" w:hAnsi="Palatino Linotype"/>
        </w:rPr>
        <w:t xml:space="preserve">recruit new </w:t>
      </w:r>
      <w:r w:rsidR="00D7178A" w:rsidRPr="004468EC">
        <w:rPr>
          <w:rFonts w:ascii="Palatino Linotype" w:hAnsi="Palatino Linotype"/>
        </w:rPr>
        <w:t>high</w:t>
      </w:r>
      <w:r w:rsidR="004570FD">
        <w:rPr>
          <w:rFonts w:ascii="Palatino Linotype" w:hAnsi="Palatino Linotype"/>
        </w:rPr>
        <w:t>-</w:t>
      </w:r>
      <w:r w:rsidR="00D7178A" w:rsidRPr="004468EC">
        <w:rPr>
          <w:rFonts w:ascii="Palatino Linotype" w:hAnsi="Palatino Linotype"/>
        </w:rPr>
        <w:t xml:space="preserve">quality </w:t>
      </w:r>
      <w:r w:rsidR="00CF135C" w:rsidRPr="004468EC">
        <w:rPr>
          <w:rFonts w:ascii="Palatino Linotype" w:hAnsi="Palatino Linotype"/>
        </w:rPr>
        <w:t xml:space="preserve">board members </w:t>
      </w:r>
    </w:p>
    <w:p w14:paraId="38B482DA" w14:textId="075280F8" w:rsidR="00D7178A" w:rsidRPr="004468EC" w:rsidRDefault="00D7178A" w:rsidP="00073A89">
      <w:pPr>
        <w:pStyle w:val="ListParagraph"/>
        <w:numPr>
          <w:ilvl w:val="0"/>
          <w:numId w:val="8"/>
        </w:numPr>
        <w:spacing w:after="0" w:line="240" w:lineRule="auto"/>
        <w:rPr>
          <w:rFonts w:ascii="Palatino Linotype" w:eastAsia="Century Gothic" w:hAnsi="Palatino Linotype" w:cs="Century Gothic"/>
        </w:rPr>
      </w:pPr>
      <w:r w:rsidRPr="004468EC">
        <w:rPr>
          <w:rFonts w:ascii="Palatino Linotype" w:hAnsi="Palatino Linotype"/>
        </w:rPr>
        <w:t xml:space="preserve">Keep an updated documentation of current and needed talents on the board, to </w:t>
      </w:r>
      <w:r w:rsidR="004570FD">
        <w:rPr>
          <w:rFonts w:ascii="Palatino Linotype" w:eastAsia="Century Gothic" w:hAnsi="Palatino Linotype" w:cs="Century Gothic"/>
        </w:rPr>
        <w:t>ensure</w:t>
      </w:r>
      <w:r w:rsidRPr="004468EC">
        <w:rPr>
          <w:rFonts w:ascii="Palatino Linotype" w:eastAsia="Century Gothic" w:hAnsi="Palatino Linotype" w:cs="Century Gothic"/>
        </w:rPr>
        <w:t xml:space="preserve"> we have the right talent </w:t>
      </w:r>
      <w:r w:rsidR="004570FD">
        <w:rPr>
          <w:rFonts w:ascii="Palatino Linotype" w:eastAsia="Century Gothic" w:hAnsi="Palatino Linotype" w:cs="Century Gothic"/>
        </w:rPr>
        <w:t xml:space="preserve">to </w:t>
      </w:r>
      <w:r w:rsidRPr="004468EC">
        <w:rPr>
          <w:rFonts w:ascii="Palatino Linotype" w:eastAsia="Century Gothic" w:hAnsi="Palatino Linotype" w:cs="Century Gothic"/>
        </w:rPr>
        <w:t>fulfill our preferred future.</w:t>
      </w:r>
    </w:p>
    <w:p w14:paraId="307EBB75" w14:textId="59CE2566" w:rsidR="00D7178A" w:rsidRPr="004468EC" w:rsidRDefault="00611529"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Co-h</w:t>
      </w:r>
      <w:r w:rsidR="00EF2EE8" w:rsidRPr="004468EC">
        <w:rPr>
          <w:rFonts w:ascii="Palatino Linotype" w:hAnsi="Palatino Linotype"/>
        </w:rPr>
        <w:t xml:space="preserve">ost </w:t>
      </w:r>
      <w:r w:rsidRPr="004468EC">
        <w:rPr>
          <w:rFonts w:ascii="Palatino Linotype" w:hAnsi="Palatino Linotype"/>
        </w:rPr>
        <w:t xml:space="preserve">new </w:t>
      </w:r>
      <w:r w:rsidR="00EF2EE8" w:rsidRPr="004468EC">
        <w:rPr>
          <w:rFonts w:ascii="Palatino Linotype" w:hAnsi="Palatino Linotype"/>
        </w:rPr>
        <w:t xml:space="preserve">board </w:t>
      </w:r>
      <w:r w:rsidRPr="004468EC">
        <w:rPr>
          <w:rFonts w:ascii="Palatino Linotype" w:hAnsi="Palatino Linotype"/>
        </w:rPr>
        <w:t xml:space="preserve">member </w:t>
      </w:r>
      <w:r w:rsidR="00EF2EE8" w:rsidRPr="004468EC">
        <w:rPr>
          <w:rFonts w:ascii="Palatino Linotype" w:hAnsi="Palatino Linotype"/>
        </w:rPr>
        <w:t xml:space="preserve">training </w:t>
      </w:r>
      <w:r w:rsidRPr="004468EC">
        <w:rPr>
          <w:rFonts w:ascii="Palatino Linotype" w:hAnsi="Palatino Linotype"/>
        </w:rPr>
        <w:t>a</w:t>
      </w:r>
      <w:r w:rsidR="00D7178A" w:rsidRPr="004468EC">
        <w:rPr>
          <w:rFonts w:ascii="Palatino Linotype" w:hAnsi="Palatino Linotype"/>
        </w:rPr>
        <w:t>longside the Executive Director</w:t>
      </w:r>
      <w:r w:rsidRPr="004468EC">
        <w:rPr>
          <w:rFonts w:ascii="Palatino Linotype" w:hAnsi="Palatino Linotype"/>
        </w:rPr>
        <w:t xml:space="preserve"> (note: ED</w:t>
      </w:r>
      <w:r w:rsidR="00D5660F" w:rsidRPr="004468EC">
        <w:rPr>
          <w:rFonts w:ascii="Palatino Linotype" w:hAnsi="Palatino Linotype"/>
        </w:rPr>
        <w:t xml:space="preserve"> to host </w:t>
      </w:r>
      <w:r w:rsidRPr="004468EC">
        <w:rPr>
          <w:rFonts w:ascii="Palatino Linotype" w:hAnsi="Palatino Linotype"/>
        </w:rPr>
        <w:t xml:space="preserve">annual </w:t>
      </w:r>
      <w:r w:rsidR="00D5660F" w:rsidRPr="004468EC">
        <w:rPr>
          <w:rFonts w:ascii="Palatino Linotype" w:hAnsi="Palatino Linotype"/>
        </w:rPr>
        <w:t>board orientation</w:t>
      </w:r>
      <w:r w:rsidRPr="004468EC">
        <w:rPr>
          <w:rFonts w:ascii="Palatino Linotype" w:hAnsi="Palatino Linotype"/>
        </w:rPr>
        <w:t>)</w:t>
      </w:r>
    </w:p>
    <w:p w14:paraId="5A494EFA" w14:textId="70A330CE" w:rsidR="009560C1" w:rsidRPr="004468EC" w:rsidRDefault="009560C1" w:rsidP="00EF2EE8">
      <w:pPr>
        <w:autoSpaceDE w:val="0"/>
        <w:autoSpaceDN w:val="0"/>
        <w:adjustRightInd w:val="0"/>
        <w:spacing w:after="0" w:line="240" w:lineRule="auto"/>
        <w:rPr>
          <w:rFonts w:ascii="Palatino Linotype" w:hAnsi="Palatino Linotype"/>
        </w:rPr>
      </w:pPr>
    </w:p>
    <w:p w14:paraId="4370E651" w14:textId="725B9E34" w:rsidR="00EF2EE8" w:rsidRPr="004468EC" w:rsidRDefault="00EF2EE8"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 xml:space="preserve">Volunteer recruitment, retention and </w:t>
      </w:r>
      <w:r w:rsidR="007120C8" w:rsidRPr="004468EC">
        <w:rPr>
          <w:rFonts w:ascii="Palatino Linotype" w:hAnsi="Palatino Linotype"/>
          <w:i/>
        </w:rPr>
        <w:t>recognition</w:t>
      </w:r>
    </w:p>
    <w:p w14:paraId="21684BDE" w14:textId="3285DAC0" w:rsidR="00CF135C" w:rsidRDefault="00CF135C" w:rsidP="00073A89">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Create a volunteer database for all volunteers involved in Main Stree</w:t>
      </w:r>
      <w:r w:rsidR="00355F6D" w:rsidRPr="004468EC">
        <w:rPr>
          <w:rFonts w:ascii="Palatino Linotype" w:hAnsi="Palatino Linotype"/>
        </w:rPr>
        <w:t>t</w:t>
      </w:r>
      <w:r w:rsidR="007B67D3">
        <w:rPr>
          <w:rFonts w:ascii="Palatino Linotype" w:hAnsi="Palatino Linotype"/>
        </w:rPr>
        <w:t>;</w:t>
      </w:r>
      <w:r w:rsidR="00355F6D" w:rsidRPr="004468EC">
        <w:rPr>
          <w:rFonts w:ascii="Palatino Linotype" w:hAnsi="Palatino Linotype"/>
        </w:rPr>
        <w:t xml:space="preserve"> share with committees and task forces as needed</w:t>
      </w:r>
      <w:r w:rsidR="001D50F6">
        <w:rPr>
          <w:rFonts w:ascii="Palatino Linotype" w:hAnsi="Palatino Linotype"/>
        </w:rPr>
        <w:t>.</w:t>
      </w:r>
    </w:p>
    <w:p w14:paraId="5425B7BD" w14:textId="77777777" w:rsidR="001D50F6" w:rsidRDefault="001D50F6" w:rsidP="001D50F6">
      <w:pPr>
        <w:pStyle w:val="ListParagraph"/>
        <w:autoSpaceDE w:val="0"/>
        <w:autoSpaceDN w:val="0"/>
        <w:adjustRightInd w:val="0"/>
        <w:spacing w:after="0" w:line="240" w:lineRule="auto"/>
        <w:rPr>
          <w:rFonts w:ascii="Palatino Linotype" w:hAnsi="Palatino Linotype"/>
        </w:rPr>
      </w:pPr>
    </w:p>
    <w:p w14:paraId="7A568337" w14:textId="77777777" w:rsidR="001D50F6" w:rsidRPr="004468EC" w:rsidRDefault="001D50F6" w:rsidP="001D50F6">
      <w:pPr>
        <w:pStyle w:val="TOC1"/>
        <w:tabs>
          <w:tab w:val="left" w:pos="8020"/>
        </w:tabs>
        <w:spacing w:before="0"/>
        <w:ind w:left="0"/>
      </w:pPr>
      <w:r w:rsidRPr="004468EC">
        <w:rPr>
          <w:b/>
          <w:sz w:val="28"/>
        </w:rPr>
        <w:t>Executive Committee</w:t>
      </w:r>
    </w:p>
    <w:p w14:paraId="63F4C812" w14:textId="77777777" w:rsidR="001D50F6" w:rsidRPr="004468EC" w:rsidRDefault="001D50F6" w:rsidP="001D50F6">
      <w:pPr>
        <w:autoSpaceDE w:val="0"/>
        <w:autoSpaceDN w:val="0"/>
        <w:adjustRightInd w:val="0"/>
        <w:spacing w:after="0" w:line="240" w:lineRule="auto"/>
        <w:rPr>
          <w:rFonts w:ascii="Palatino Linotype" w:hAnsi="Palatino Linotype"/>
          <w:b/>
        </w:rPr>
      </w:pPr>
    </w:p>
    <w:p w14:paraId="40AC3461" w14:textId="77777777" w:rsidR="001D50F6" w:rsidRDefault="001D50F6" w:rsidP="001D50F6">
      <w:pPr>
        <w:spacing w:after="0" w:line="240" w:lineRule="auto"/>
        <w:outlineLvl w:val="0"/>
        <w:rPr>
          <w:rFonts w:ascii="Palatino Linotype" w:eastAsia="Century Gothic" w:hAnsi="Palatino Linotype" w:cs="Century Gothic"/>
          <w:i/>
        </w:rPr>
      </w:pPr>
      <w:r w:rsidRPr="004468EC">
        <w:rPr>
          <w:rFonts w:ascii="Palatino Linotype" w:eastAsia="Century Gothic" w:hAnsi="Palatino Linotype" w:cs="Century Gothic"/>
          <w:b/>
        </w:rPr>
        <w:t>Goal Statement:</w:t>
      </w:r>
      <w:r w:rsidRPr="004468EC">
        <w:rPr>
          <w:rFonts w:ascii="Palatino Linotype" w:eastAsia="Century Gothic" w:hAnsi="Palatino Linotype" w:cs="Century Gothic"/>
        </w:rPr>
        <w:t xml:space="preserve">  </w:t>
      </w:r>
    </w:p>
    <w:p w14:paraId="29623EE9" w14:textId="77777777" w:rsidR="001D50F6" w:rsidRPr="004468EC" w:rsidRDefault="001D50F6" w:rsidP="001D50F6">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rPr>
        <w:t>To oversee the direction of the organization in its effort to fulfill annual work plan goals, oversee its finances, and promote volunteer involvement in our projects.</w:t>
      </w:r>
    </w:p>
    <w:p w14:paraId="39144A09" w14:textId="77777777" w:rsidR="001D50F6" w:rsidRPr="004468EC" w:rsidRDefault="001D50F6" w:rsidP="001D50F6">
      <w:pPr>
        <w:spacing w:after="0" w:line="240" w:lineRule="auto"/>
        <w:rPr>
          <w:rFonts w:ascii="Palatino Linotype" w:eastAsia="Century Gothic" w:hAnsi="Palatino Linotype" w:cs="Century Gothic"/>
        </w:rPr>
      </w:pPr>
    </w:p>
    <w:p w14:paraId="5A69097E" w14:textId="77777777" w:rsidR="001D50F6" w:rsidRPr="004468EC" w:rsidRDefault="001D50F6" w:rsidP="001D50F6">
      <w:pPr>
        <w:spacing w:after="0" w:line="240" w:lineRule="auto"/>
        <w:outlineLvl w:val="0"/>
        <w:rPr>
          <w:rFonts w:ascii="Palatino Linotype" w:eastAsia="Century Gothic" w:hAnsi="Palatino Linotype" w:cs="Century Gothic"/>
          <w:b/>
          <w:bCs/>
        </w:rPr>
      </w:pPr>
      <w:r w:rsidRPr="004468EC">
        <w:rPr>
          <w:rFonts w:ascii="Palatino Linotype" w:eastAsia="Century Gothic" w:hAnsi="Palatino Linotype" w:cs="Century Gothic"/>
          <w:b/>
          <w:bCs/>
        </w:rPr>
        <w:t>Executive Committee Mission Statement:</w:t>
      </w:r>
    </w:p>
    <w:p w14:paraId="0A9E18E5" w14:textId="77777777" w:rsidR="001D50F6" w:rsidRPr="004468EC" w:rsidRDefault="001D50F6" w:rsidP="001D50F6">
      <w:pPr>
        <w:spacing w:after="0" w:line="240" w:lineRule="auto"/>
        <w:outlineLvl w:val="0"/>
        <w:rPr>
          <w:rFonts w:ascii="Palatino Linotype" w:eastAsia="Century Gothic" w:hAnsi="Palatino Linotype" w:cs="Century Gothic"/>
        </w:rPr>
      </w:pPr>
      <w:r w:rsidRPr="004468EC">
        <w:rPr>
          <w:rFonts w:ascii="Palatino Linotype" w:eastAsia="Century Gothic" w:hAnsi="Palatino Linotype" w:cs="Century Gothic"/>
        </w:rPr>
        <w:t>To oversee annual work plan goals and the direction of the organization.</w:t>
      </w:r>
    </w:p>
    <w:p w14:paraId="6E2DAECE" w14:textId="77777777" w:rsidR="001D50F6" w:rsidRPr="004468EC" w:rsidRDefault="001D50F6" w:rsidP="001D50F6">
      <w:pPr>
        <w:autoSpaceDE w:val="0"/>
        <w:autoSpaceDN w:val="0"/>
        <w:adjustRightInd w:val="0"/>
        <w:spacing w:after="0" w:line="240" w:lineRule="auto"/>
        <w:rPr>
          <w:rFonts w:ascii="Palatino Linotype" w:hAnsi="Palatino Linotype"/>
          <w:b/>
          <w:sz w:val="28"/>
        </w:rPr>
      </w:pPr>
    </w:p>
    <w:p w14:paraId="6997F5B7" w14:textId="77777777" w:rsidR="001D50F6" w:rsidRPr="004468EC" w:rsidRDefault="001D50F6" w:rsidP="001D50F6">
      <w:pPr>
        <w:spacing w:after="0" w:line="240" w:lineRule="auto"/>
        <w:outlineLvl w:val="0"/>
        <w:rPr>
          <w:rFonts w:ascii="Palatino Linotype" w:hAnsi="Palatino Linotype"/>
          <w:i/>
        </w:rPr>
      </w:pPr>
      <w:r w:rsidRPr="004468EC">
        <w:rPr>
          <w:rFonts w:ascii="Palatino Linotype" w:hAnsi="Palatino Linotype"/>
          <w:i/>
        </w:rPr>
        <w:t>Executive Committee Specific Goals</w:t>
      </w:r>
    </w:p>
    <w:p w14:paraId="05BA6871" w14:textId="77777777" w:rsidR="001D50F6" w:rsidRPr="004468EC" w:rsidRDefault="001D50F6" w:rsidP="001D50F6">
      <w:pPr>
        <w:spacing w:after="0" w:line="240" w:lineRule="auto"/>
        <w:rPr>
          <w:rFonts w:ascii="Palatino Linotype" w:hAnsi="Palatino Linotype"/>
          <w:i/>
        </w:rPr>
      </w:pPr>
    </w:p>
    <w:p w14:paraId="5B456D4C" w14:textId="77777777" w:rsidR="001D50F6" w:rsidRPr="004468EC" w:rsidRDefault="001D50F6" w:rsidP="001D50F6">
      <w:pPr>
        <w:spacing w:after="0" w:line="240" w:lineRule="auto"/>
        <w:outlineLvl w:val="0"/>
        <w:rPr>
          <w:rFonts w:ascii="Palatino Linotype" w:hAnsi="Palatino Linotype"/>
          <w:i/>
        </w:rPr>
      </w:pPr>
      <w:r w:rsidRPr="004468EC">
        <w:rPr>
          <w:rFonts w:ascii="Palatino Linotype" w:hAnsi="Palatino Linotype"/>
          <w:i/>
        </w:rPr>
        <w:t>Financial and Fundraising oversight</w:t>
      </w:r>
    </w:p>
    <w:p w14:paraId="117EE9EF"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Review monthly financials</w:t>
      </w:r>
    </w:p>
    <w:p w14:paraId="4CE129D3"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Set up and attend sponsorship meetings with Executive Director and consider new fundraising opportunities, especially </w:t>
      </w:r>
      <w:r>
        <w:rPr>
          <w:rFonts w:ascii="Palatino Linotype" w:hAnsi="Palatino Linotype"/>
        </w:rPr>
        <w:t>within the community investor program</w:t>
      </w:r>
    </w:p>
    <w:p w14:paraId="750E5FBC"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Encourage 100% board giving</w:t>
      </w:r>
    </w:p>
    <w:p w14:paraId="437BB891"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Pr>
          <w:rFonts w:ascii="Palatino Linotype" w:hAnsi="Palatino Linotype"/>
        </w:rPr>
        <w:t>Oversee strategies to i</w:t>
      </w:r>
      <w:r w:rsidRPr="004468EC">
        <w:rPr>
          <w:rFonts w:ascii="Palatino Linotype" w:hAnsi="Palatino Linotype"/>
        </w:rPr>
        <w:t>ncrease operating budget</w:t>
      </w:r>
    </w:p>
    <w:p w14:paraId="7C646385" w14:textId="77777777" w:rsidR="001D50F6" w:rsidRPr="004468EC" w:rsidRDefault="001D50F6" w:rsidP="001D50F6">
      <w:pPr>
        <w:spacing w:after="0" w:line="240" w:lineRule="auto"/>
        <w:rPr>
          <w:rFonts w:ascii="Palatino Linotype" w:hAnsi="Palatino Linotype"/>
          <w:i/>
        </w:rPr>
      </w:pPr>
    </w:p>
    <w:p w14:paraId="324AE525" w14:textId="77777777" w:rsidR="001D50F6" w:rsidRPr="004468EC" w:rsidRDefault="001D50F6" w:rsidP="001D50F6">
      <w:pPr>
        <w:spacing w:after="0" w:line="240" w:lineRule="auto"/>
        <w:outlineLvl w:val="0"/>
        <w:rPr>
          <w:rFonts w:ascii="Palatino Linotype" w:hAnsi="Palatino Linotype"/>
          <w:i/>
        </w:rPr>
      </w:pPr>
      <w:r w:rsidRPr="004468EC">
        <w:rPr>
          <w:rFonts w:ascii="Palatino Linotype" w:hAnsi="Palatino Linotype"/>
          <w:i/>
        </w:rPr>
        <w:t xml:space="preserve">Systems and Procedures </w:t>
      </w:r>
    </w:p>
    <w:p w14:paraId="7E4591C8"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Support the Executive Director by providing council and volunteer power</w:t>
      </w:r>
    </w:p>
    <w:p w14:paraId="4DF6A196"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Serve as nominating committee for new board members; create a separate nominating committee in late</w:t>
      </w:r>
      <w:r>
        <w:rPr>
          <w:rFonts w:ascii="Palatino Linotype" w:hAnsi="Palatino Linotype"/>
        </w:rPr>
        <w:t xml:space="preserve"> </w:t>
      </w:r>
      <w:r w:rsidRPr="004468EC">
        <w:rPr>
          <w:rFonts w:ascii="Palatino Linotype" w:hAnsi="Palatino Linotype"/>
        </w:rPr>
        <w:t>summer for 2020 new board member recruitment</w:t>
      </w:r>
    </w:p>
    <w:p w14:paraId="09A1E21E"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lastRenderedPageBreak/>
        <w:t>Create/dissolve committees and task forces when necessary</w:t>
      </w:r>
    </w:p>
    <w:p w14:paraId="226C5E95" w14:textId="77777777" w:rsidR="001D50F6" w:rsidRPr="004468EC" w:rsidRDefault="001D50F6" w:rsidP="001D50F6">
      <w:pPr>
        <w:spacing w:after="0" w:line="240" w:lineRule="auto"/>
        <w:rPr>
          <w:rFonts w:ascii="Palatino Linotype" w:hAnsi="Palatino Linotype"/>
          <w:i/>
        </w:rPr>
      </w:pPr>
    </w:p>
    <w:p w14:paraId="3275511F" w14:textId="77777777" w:rsidR="001D50F6" w:rsidRPr="004468EC" w:rsidRDefault="001D50F6" w:rsidP="001D50F6">
      <w:pPr>
        <w:spacing w:after="0" w:line="240" w:lineRule="auto"/>
        <w:outlineLvl w:val="0"/>
        <w:rPr>
          <w:rFonts w:ascii="Palatino Linotype" w:hAnsi="Palatino Linotype"/>
          <w:i/>
        </w:rPr>
      </w:pPr>
      <w:r w:rsidRPr="004468EC">
        <w:rPr>
          <w:rFonts w:ascii="Palatino Linotype" w:hAnsi="Palatino Linotype"/>
          <w:i/>
        </w:rPr>
        <w:t>Events</w:t>
      </w:r>
    </w:p>
    <w:p w14:paraId="59B5E7AE" w14:textId="77777777" w:rsidR="001D50F6" w:rsidRPr="004468EC" w:rsidRDefault="001D50F6" w:rsidP="001D50F6">
      <w:pPr>
        <w:pStyle w:val="ListParagraph"/>
        <w:numPr>
          <w:ilvl w:val="0"/>
          <w:numId w:val="8"/>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Coordinate with the Downtown Promotions and Events Committee to host a yearly volunteer appreciation event </w:t>
      </w:r>
      <w:r w:rsidRPr="004468EC">
        <w:rPr>
          <w:rFonts w:ascii="Palatino Linotype" w:eastAsia="Palatino Linotype" w:hAnsi="Palatino Linotype" w:cs="Palatino Linotype"/>
        </w:rPr>
        <w:t>organized by the Executive Committee</w:t>
      </w:r>
    </w:p>
    <w:p w14:paraId="4EB01228" w14:textId="77777777" w:rsidR="001D50F6" w:rsidRPr="004468EC" w:rsidRDefault="001D50F6" w:rsidP="00073A89">
      <w:pPr>
        <w:pStyle w:val="ListParagraph"/>
        <w:numPr>
          <w:ilvl w:val="0"/>
          <w:numId w:val="8"/>
        </w:numPr>
        <w:autoSpaceDE w:val="0"/>
        <w:autoSpaceDN w:val="0"/>
        <w:adjustRightInd w:val="0"/>
        <w:spacing w:after="0" w:line="240" w:lineRule="auto"/>
        <w:rPr>
          <w:rFonts w:ascii="Palatino Linotype" w:hAnsi="Palatino Linotype"/>
        </w:rPr>
      </w:pPr>
    </w:p>
    <w:bookmarkEnd w:id="3"/>
    <w:p w14:paraId="6FA80DEB" w14:textId="77777777" w:rsidR="00EF2EE8" w:rsidRPr="004468EC" w:rsidRDefault="00EF2EE8" w:rsidP="00077B67">
      <w:pPr>
        <w:autoSpaceDE w:val="0"/>
        <w:autoSpaceDN w:val="0"/>
        <w:adjustRightInd w:val="0"/>
        <w:spacing w:after="0" w:line="240" w:lineRule="auto"/>
        <w:rPr>
          <w:rFonts w:ascii="Palatino Linotype" w:hAnsi="Palatino Linotype"/>
        </w:rPr>
      </w:pPr>
    </w:p>
    <w:p w14:paraId="03322898" w14:textId="77777777" w:rsidR="00EF6500" w:rsidRPr="004468EC" w:rsidRDefault="00EF6500" w:rsidP="00EF6500">
      <w:pPr>
        <w:spacing w:after="0" w:line="240" w:lineRule="auto"/>
        <w:rPr>
          <w:rFonts w:ascii="Palatino Linotype" w:hAnsi="Palatino Linotype"/>
          <w:b/>
          <w:sz w:val="28"/>
        </w:rPr>
      </w:pPr>
      <w:bookmarkStart w:id="5" w:name="_Hlk15048934"/>
      <w:bookmarkStart w:id="6" w:name="_Hlk15030406"/>
      <w:r w:rsidRPr="004468EC">
        <w:rPr>
          <w:rFonts w:ascii="Palatino Linotype" w:hAnsi="Palatino Linotype"/>
          <w:b/>
          <w:sz w:val="28"/>
        </w:rPr>
        <w:t>Business Recruitment Committee</w:t>
      </w:r>
      <w:r w:rsidRPr="004468EC">
        <w:rPr>
          <w:rFonts w:ascii="Palatino Linotype" w:hAnsi="Palatino Linotype"/>
          <w:b/>
          <w:sz w:val="28"/>
        </w:rPr>
        <w:br/>
      </w:r>
    </w:p>
    <w:p w14:paraId="364BF848" w14:textId="77777777" w:rsidR="00EF6500" w:rsidRPr="004468EC" w:rsidRDefault="00EF6500" w:rsidP="00EF6500">
      <w:pPr>
        <w:tabs>
          <w:tab w:val="left" w:pos="5849"/>
        </w:tabs>
        <w:spacing w:after="0" w:line="240" w:lineRule="auto"/>
        <w:rPr>
          <w:rFonts w:ascii="Palatino Linotype" w:hAnsi="Palatino Linotype"/>
          <w:color w:val="434343"/>
        </w:rPr>
      </w:pPr>
      <w:r w:rsidRPr="004468EC">
        <w:rPr>
          <w:rFonts w:ascii="Palatino Linotype" w:hAnsi="Palatino Linotype"/>
          <w:b/>
        </w:rPr>
        <w:t xml:space="preserve">Goal statement: </w:t>
      </w:r>
      <w:r w:rsidRPr="004468EC">
        <w:rPr>
          <w:rFonts w:ascii="Palatino Linotype" w:eastAsia="Century Gothic" w:hAnsi="Palatino Linotype" w:cs="Century Gothic"/>
          <w:color w:val="000000" w:themeColor="text1"/>
        </w:rPr>
        <w:t>To</w:t>
      </w:r>
      <w:r w:rsidRPr="004468EC">
        <w:rPr>
          <w:rFonts w:ascii="Palatino Linotype" w:hAnsi="Palatino Linotype"/>
          <w:color w:val="000000" w:themeColor="text1"/>
        </w:rPr>
        <w:t xml:space="preserve"> recruit businesses to fill vacancies in the historic district and help local investors bridge funding gaps through education and resources.</w:t>
      </w:r>
    </w:p>
    <w:p w14:paraId="1B80AA51" w14:textId="77777777" w:rsidR="00EF6500" w:rsidRPr="004468EC" w:rsidRDefault="00EF6500" w:rsidP="00EF6500">
      <w:pPr>
        <w:tabs>
          <w:tab w:val="left" w:pos="5849"/>
        </w:tabs>
        <w:spacing w:after="0" w:line="240" w:lineRule="auto"/>
        <w:rPr>
          <w:rFonts w:ascii="Palatino Linotype" w:hAnsi="Palatino Linotype"/>
          <w:color w:val="434343"/>
        </w:rPr>
      </w:pPr>
    </w:p>
    <w:p w14:paraId="3212ACD5" w14:textId="77777777" w:rsidR="00EF6500" w:rsidRPr="004468EC" w:rsidRDefault="00EF6500" w:rsidP="003B21E6">
      <w:pPr>
        <w:tabs>
          <w:tab w:val="left" w:pos="5849"/>
        </w:tabs>
        <w:spacing w:after="0" w:line="240" w:lineRule="auto"/>
        <w:outlineLvl w:val="0"/>
        <w:rPr>
          <w:rFonts w:ascii="Palatino Linotype" w:hAnsi="Palatino Linotype"/>
          <w:b/>
          <w:bCs/>
        </w:rPr>
      </w:pPr>
      <w:r w:rsidRPr="004468EC">
        <w:rPr>
          <w:rFonts w:ascii="Palatino Linotype" w:hAnsi="Palatino Linotype"/>
          <w:b/>
          <w:bCs/>
        </w:rPr>
        <w:t>Committee Mission Statement</w:t>
      </w:r>
    </w:p>
    <w:p w14:paraId="117D4531" w14:textId="77777777" w:rsidR="00EF6500" w:rsidRPr="004468EC" w:rsidRDefault="00EF6500" w:rsidP="00EF6500">
      <w:pPr>
        <w:tabs>
          <w:tab w:val="left" w:pos="5849"/>
        </w:tabs>
        <w:spacing w:after="0" w:line="240" w:lineRule="auto"/>
        <w:rPr>
          <w:rFonts w:ascii="Palatino Linotype" w:hAnsi="Palatino Linotype"/>
        </w:rPr>
      </w:pPr>
      <w:r w:rsidRPr="004468EC">
        <w:rPr>
          <w:rFonts w:ascii="Palatino Linotype" w:hAnsi="Palatino Linotype"/>
        </w:rPr>
        <w:t>To recruit MainStreet design-friendly businesses to fill vacancies in the historic district of Street Siloam Springs as well as work with local investors to bridge the funding gap to attract these new businesses.</w:t>
      </w:r>
    </w:p>
    <w:p w14:paraId="0DD42C2A" w14:textId="77777777" w:rsidR="00EF6500" w:rsidRPr="004468EC" w:rsidRDefault="00EF6500" w:rsidP="00EF6500">
      <w:pPr>
        <w:tabs>
          <w:tab w:val="left" w:pos="5849"/>
        </w:tabs>
        <w:spacing w:after="0" w:line="240" w:lineRule="auto"/>
        <w:rPr>
          <w:rFonts w:ascii="Palatino Linotype" w:hAnsi="Palatino Linotype"/>
        </w:rPr>
      </w:pPr>
    </w:p>
    <w:p w14:paraId="1FAF060D" w14:textId="77777777" w:rsidR="00EF6500" w:rsidRPr="004468EC" w:rsidRDefault="00EF6500" w:rsidP="003B21E6">
      <w:pPr>
        <w:tabs>
          <w:tab w:val="left" w:pos="5849"/>
        </w:tabs>
        <w:spacing w:after="0" w:line="240" w:lineRule="auto"/>
        <w:outlineLvl w:val="0"/>
        <w:rPr>
          <w:rFonts w:ascii="Palatino Linotype" w:hAnsi="Palatino Linotype"/>
          <w:b/>
        </w:rPr>
      </w:pPr>
      <w:r w:rsidRPr="004468EC">
        <w:rPr>
          <w:rFonts w:ascii="Palatino Linotype" w:hAnsi="Palatino Linotype"/>
        </w:rPr>
        <w:t>Projects 2019-2024</w:t>
      </w:r>
    </w:p>
    <w:p w14:paraId="1887DC71" w14:textId="77777777" w:rsidR="00EF6500" w:rsidRPr="004468EC" w:rsidRDefault="00EF6500" w:rsidP="00EF6500">
      <w:pPr>
        <w:tabs>
          <w:tab w:val="left" w:pos="5849"/>
        </w:tabs>
        <w:spacing w:after="0" w:line="240" w:lineRule="auto"/>
        <w:rPr>
          <w:rFonts w:ascii="Palatino Linotype" w:hAnsi="Palatino Linotype"/>
          <w:b/>
        </w:rPr>
      </w:pPr>
      <w:r w:rsidRPr="004468EC">
        <w:rPr>
          <w:rFonts w:ascii="Palatino Linotype" w:hAnsi="Palatino Linotype"/>
          <w:b/>
        </w:rPr>
        <w:tab/>
      </w:r>
    </w:p>
    <w:p w14:paraId="2F20ABFA"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Complete and submit all Work Plans for all projects of this committee for board approval</w:t>
      </w:r>
    </w:p>
    <w:p w14:paraId="13724FE5" w14:textId="77777777" w:rsidR="00EF6500" w:rsidRPr="004468EC" w:rsidRDefault="00EF6500" w:rsidP="00EF6500">
      <w:pPr>
        <w:autoSpaceDE w:val="0"/>
        <w:autoSpaceDN w:val="0"/>
        <w:adjustRightInd w:val="0"/>
        <w:spacing w:after="0" w:line="240" w:lineRule="auto"/>
        <w:rPr>
          <w:rFonts w:ascii="Palatino Linotype" w:hAnsi="Palatino Linotype"/>
        </w:rPr>
      </w:pPr>
    </w:p>
    <w:p w14:paraId="236FAEE7" w14:textId="77777777" w:rsidR="00EF6500" w:rsidRPr="004468EC" w:rsidRDefault="00EF6500"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Provide information about the market and spaces downtown</w:t>
      </w:r>
    </w:p>
    <w:p w14:paraId="0E959BED"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 xml:space="preserve">Annually update and correct local business inventory </w:t>
      </w:r>
    </w:p>
    <w:p w14:paraId="1C8B9BEE" w14:textId="16300455"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Make the Business Recruitment committee the “go to” resource for business attraction and business mix management</w:t>
      </w:r>
      <w:r w:rsidR="00843B99">
        <w:rPr>
          <w:rFonts w:ascii="Palatino Linotype" w:hAnsi="Palatino Linotype"/>
        </w:rPr>
        <w:t>,</w:t>
      </w:r>
      <w:r w:rsidRPr="004468EC">
        <w:rPr>
          <w:rFonts w:ascii="Palatino Linotype" w:hAnsi="Palatino Linotype"/>
        </w:rPr>
        <w:t xml:space="preserve"> especially in the real estate and entrepreneurship communities</w:t>
      </w:r>
    </w:p>
    <w:p w14:paraId="32E9C238" w14:textId="5346F034"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Make all merchants aware of the market analysis, demographic</w:t>
      </w:r>
      <w:r w:rsidR="00843B99">
        <w:rPr>
          <w:rFonts w:ascii="Palatino Linotype" w:hAnsi="Palatino Linotype"/>
        </w:rPr>
        <w:t>,</w:t>
      </w:r>
      <w:r w:rsidRPr="004468EC">
        <w:rPr>
          <w:rFonts w:ascii="Palatino Linotype" w:hAnsi="Palatino Linotype"/>
        </w:rPr>
        <w:t xml:space="preserve"> and psychographics and how they can use this information to strengthen their businesses </w:t>
      </w:r>
    </w:p>
    <w:p w14:paraId="4CCCA021" w14:textId="77777777" w:rsidR="00EF6500" w:rsidRPr="004468EC" w:rsidRDefault="00EF6500" w:rsidP="00073A89">
      <w:pPr>
        <w:numPr>
          <w:ilvl w:val="0"/>
          <w:numId w:val="9"/>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Collaborate with the Chamber and create a brochure or a packet for starting a business in Siloam Springs with existing available resources; put the same information on MSSS website and city website, update annually</w:t>
      </w:r>
    </w:p>
    <w:p w14:paraId="6127FE42"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Make referrals to the City and Chamber when a potential business owner needs space other than what Downtown currently offers</w:t>
      </w:r>
    </w:p>
    <w:p w14:paraId="565215DF"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 xml:space="preserve">Assist staff in gathering reinvestment statistics </w:t>
      </w:r>
    </w:p>
    <w:p w14:paraId="261DFB6F" w14:textId="77777777" w:rsidR="00EF6500" w:rsidRPr="004468EC" w:rsidRDefault="00EF6500" w:rsidP="00EF6500">
      <w:pPr>
        <w:pStyle w:val="ListParagraph"/>
        <w:spacing w:after="0" w:line="240" w:lineRule="auto"/>
        <w:rPr>
          <w:rFonts w:ascii="Palatino Linotype" w:hAnsi="Palatino Linotype"/>
        </w:rPr>
      </w:pPr>
    </w:p>
    <w:p w14:paraId="6743889F" w14:textId="77777777" w:rsidR="00EF6500" w:rsidRPr="004468EC" w:rsidRDefault="00EF6500" w:rsidP="003B21E6">
      <w:pPr>
        <w:spacing w:after="0" w:line="240" w:lineRule="auto"/>
        <w:outlineLvl w:val="0"/>
        <w:rPr>
          <w:rFonts w:ascii="Palatino Linotype" w:hAnsi="Palatino Linotype"/>
          <w:i/>
        </w:rPr>
      </w:pPr>
      <w:r w:rsidRPr="004468EC">
        <w:rPr>
          <w:rFonts w:ascii="Palatino Linotype" w:hAnsi="Palatino Linotype"/>
          <w:i/>
        </w:rPr>
        <w:t xml:space="preserve">Host educational events and activities </w:t>
      </w:r>
    </w:p>
    <w:p w14:paraId="24DD178D"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Host a seminar about downtown opportunity zone and historic tax credits</w:t>
      </w:r>
    </w:p>
    <w:p w14:paraId="50DD4341" w14:textId="6FEC274C"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Work toward filling vacancies by strategically recruiting businesses</w:t>
      </w:r>
      <w:r w:rsidR="001D50F6">
        <w:rPr>
          <w:rFonts w:ascii="Palatino Linotype" w:hAnsi="Palatino Linotype"/>
        </w:rPr>
        <w:t>.</w:t>
      </w:r>
      <w:r w:rsidRPr="004468EC">
        <w:rPr>
          <w:rFonts w:ascii="Palatino Linotype" w:hAnsi="Palatino Linotype"/>
        </w:rPr>
        <w:t xml:space="preserve"> </w:t>
      </w:r>
    </w:p>
    <w:p w14:paraId="5369F5F2" w14:textId="1C910B94"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 xml:space="preserve">Cross-promote downtown businesses, not just </w:t>
      </w:r>
      <w:r w:rsidR="00C40D59">
        <w:rPr>
          <w:rFonts w:ascii="Palatino Linotype" w:hAnsi="Palatino Linotype"/>
        </w:rPr>
        <w:t xml:space="preserve">on </w:t>
      </w:r>
      <w:r w:rsidRPr="004468EC">
        <w:rPr>
          <w:rFonts w:ascii="Palatino Linotype" w:hAnsi="Palatino Linotype"/>
        </w:rPr>
        <w:t>social media; discuss this topic at the next Invigorate seminar</w:t>
      </w:r>
    </w:p>
    <w:p w14:paraId="230D1CE2" w14:textId="51AC86A5"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Host a workshop for food-based business and retailers about the farmers market in Siloam Springs and how t</w:t>
      </w:r>
      <w:r w:rsidR="00A75A1A">
        <w:rPr>
          <w:rFonts w:ascii="Palatino Linotype" w:hAnsi="Palatino Linotype"/>
        </w:rPr>
        <w:t xml:space="preserve">o </w:t>
      </w:r>
      <w:r w:rsidRPr="004468EC">
        <w:rPr>
          <w:rFonts w:ascii="Palatino Linotype" w:hAnsi="Palatino Linotype"/>
        </w:rPr>
        <w:t>tap into this expanding group of consumers</w:t>
      </w:r>
    </w:p>
    <w:p w14:paraId="4919C705" w14:textId="2B97E026"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lastRenderedPageBreak/>
        <w:t xml:space="preserve">Connect with ESRI staff, Startup Junky, </w:t>
      </w:r>
      <w:r w:rsidR="00952233">
        <w:rPr>
          <w:rFonts w:ascii="Palatino Linotype" w:hAnsi="Palatino Linotype"/>
        </w:rPr>
        <w:t xml:space="preserve">and </w:t>
      </w:r>
      <w:r w:rsidRPr="004468EC">
        <w:rPr>
          <w:rFonts w:ascii="Palatino Linotype" w:hAnsi="Palatino Linotype"/>
        </w:rPr>
        <w:t>Small Business Association (SBA) to bring them here to connect to local businesses</w:t>
      </w:r>
    </w:p>
    <w:p w14:paraId="7CF4D824" w14:textId="04FAE7D9"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cs="Arial"/>
        </w:rPr>
        <w:t>Encourage offices to use upstairs</w:t>
      </w:r>
      <w:r w:rsidR="00952233">
        <w:rPr>
          <w:rFonts w:ascii="Palatino Linotype" w:hAnsi="Palatino Linotype" w:cs="Arial"/>
        </w:rPr>
        <w:t>; u</w:t>
      </w:r>
      <w:r w:rsidRPr="004468EC">
        <w:rPr>
          <w:rFonts w:ascii="Palatino Linotype" w:hAnsi="Palatino Linotype" w:cs="Arial"/>
        </w:rPr>
        <w:t>ndertake an inventory of ground floor offices and determine if upstairs use is an option</w:t>
      </w:r>
    </w:p>
    <w:p w14:paraId="5814C84D" w14:textId="77777777" w:rsidR="00EF6500" w:rsidRPr="004468EC" w:rsidRDefault="00EF6500" w:rsidP="00EF6500">
      <w:pPr>
        <w:spacing w:after="0" w:line="240" w:lineRule="auto"/>
        <w:rPr>
          <w:rFonts w:ascii="Palatino Linotype" w:hAnsi="Palatino Linotype"/>
          <w:b/>
        </w:rPr>
      </w:pPr>
    </w:p>
    <w:p w14:paraId="3055091E" w14:textId="77777777" w:rsidR="00EF6500" w:rsidRPr="004468EC" w:rsidRDefault="00EF6500" w:rsidP="003B21E6">
      <w:pPr>
        <w:spacing w:after="0" w:line="240" w:lineRule="auto"/>
        <w:outlineLvl w:val="0"/>
        <w:rPr>
          <w:rFonts w:ascii="Palatino Linotype" w:hAnsi="Palatino Linotype"/>
          <w:i/>
        </w:rPr>
      </w:pPr>
      <w:r w:rsidRPr="004468EC">
        <w:rPr>
          <w:rFonts w:ascii="Palatino Linotype" w:hAnsi="Palatino Linotype"/>
          <w:i/>
        </w:rPr>
        <w:t>Learn about financing gaps and help fill them</w:t>
      </w:r>
    </w:p>
    <w:p w14:paraId="494B80E4"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Hold seminars or other educational workshops on the Siloam Springs Opportunity Zone, State and Federal Tax Credits, and other available funding opportunities.</w:t>
      </w:r>
    </w:p>
    <w:p w14:paraId="709C7F1F" w14:textId="289D3358"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Create a community of local investors who are interested in using their resources, talent</w:t>
      </w:r>
      <w:r w:rsidR="00FA141E">
        <w:rPr>
          <w:rFonts w:ascii="Palatino Linotype" w:hAnsi="Palatino Linotype"/>
        </w:rPr>
        <w:t>,</w:t>
      </w:r>
      <w:r w:rsidRPr="004468EC">
        <w:rPr>
          <w:rFonts w:ascii="Palatino Linotype" w:hAnsi="Palatino Linotype"/>
        </w:rPr>
        <w:t xml:space="preserve"> and time to improve downtown Siloam Springs</w:t>
      </w:r>
    </w:p>
    <w:p w14:paraId="3EC5AF5D" w14:textId="77777777" w:rsidR="00EF6500" w:rsidRPr="004468EC" w:rsidRDefault="00EF6500" w:rsidP="00EF6500">
      <w:pPr>
        <w:spacing w:after="0" w:line="240" w:lineRule="auto"/>
        <w:rPr>
          <w:rFonts w:ascii="Palatino Linotype" w:hAnsi="Palatino Linotype"/>
        </w:rPr>
      </w:pPr>
    </w:p>
    <w:p w14:paraId="40E55A3A" w14:textId="77777777" w:rsidR="00EF6500" w:rsidRPr="004468EC" w:rsidRDefault="00EF6500" w:rsidP="003B21E6">
      <w:pPr>
        <w:spacing w:after="0" w:line="240" w:lineRule="auto"/>
        <w:outlineLvl w:val="0"/>
        <w:rPr>
          <w:rFonts w:ascii="Palatino Linotype" w:hAnsi="Palatino Linotype"/>
          <w:i/>
        </w:rPr>
      </w:pPr>
      <w:r w:rsidRPr="004468EC">
        <w:rPr>
          <w:rFonts w:ascii="Palatino Linotype" w:hAnsi="Palatino Linotype"/>
          <w:i/>
        </w:rPr>
        <w:t xml:space="preserve">Recruit new businesses </w:t>
      </w:r>
    </w:p>
    <w:p w14:paraId="39C33BF0" w14:textId="74BCAF88" w:rsidR="00EF6500" w:rsidRPr="004468EC" w:rsidRDefault="00A60E5B" w:rsidP="00073A89">
      <w:pPr>
        <w:pStyle w:val="ListParagraph"/>
        <w:numPr>
          <w:ilvl w:val="0"/>
          <w:numId w:val="9"/>
        </w:numPr>
        <w:spacing w:after="0" w:line="240" w:lineRule="auto"/>
        <w:rPr>
          <w:rFonts w:ascii="Palatino Linotype" w:hAnsi="Palatino Linotype"/>
        </w:rPr>
      </w:pPr>
      <w:r>
        <w:rPr>
          <w:rFonts w:ascii="Palatino Linotype" w:hAnsi="Palatino Linotype"/>
        </w:rPr>
        <w:t>B</w:t>
      </w:r>
      <w:r w:rsidRPr="004468EC">
        <w:rPr>
          <w:rFonts w:ascii="Palatino Linotype" w:hAnsi="Palatino Linotype"/>
        </w:rPr>
        <w:t>ased on market analysis and customer needs</w:t>
      </w:r>
      <w:r>
        <w:rPr>
          <w:rFonts w:ascii="Palatino Linotype" w:hAnsi="Palatino Linotype"/>
        </w:rPr>
        <w:t>,</w:t>
      </w:r>
      <w:r w:rsidRPr="004468EC">
        <w:rPr>
          <w:rFonts w:ascii="Palatino Linotype" w:hAnsi="Palatino Linotype"/>
        </w:rPr>
        <w:t xml:space="preserve"> </w:t>
      </w:r>
      <w:r>
        <w:rPr>
          <w:rFonts w:ascii="Palatino Linotype" w:hAnsi="Palatino Linotype"/>
        </w:rPr>
        <w:t>i</w:t>
      </w:r>
      <w:r w:rsidR="00EF6500" w:rsidRPr="004468EC">
        <w:rPr>
          <w:rFonts w:ascii="Palatino Linotype" w:hAnsi="Palatino Linotype"/>
        </w:rPr>
        <w:t>dentify local and regional chain businesses and other familiar businesses to ask them to open a business in Siloam Springs;</w:t>
      </w:r>
    </w:p>
    <w:p w14:paraId="11DF2A00"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Nurture new restaurants in Siloam Springs and encourage them to offer family friendly pricing or kid’s offerings on their menus</w:t>
      </w:r>
    </w:p>
    <w:p w14:paraId="395B043D" w14:textId="77777777" w:rsidR="00EF6500" w:rsidRPr="004468EC" w:rsidRDefault="00EF6500" w:rsidP="00073A89">
      <w:pPr>
        <w:pStyle w:val="ListParagraph"/>
        <w:numPr>
          <w:ilvl w:val="0"/>
          <w:numId w:val="9"/>
        </w:numPr>
        <w:spacing w:after="0" w:line="240" w:lineRule="auto"/>
        <w:rPr>
          <w:rFonts w:ascii="Palatino Linotype" w:hAnsi="Palatino Linotype"/>
        </w:rPr>
      </w:pPr>
      <w:r w:rsidRPr="004468EC">
        <w:rPr>
          <w:rFonts w:ascii="Palatino Linotype" w:hAnsi="Palatino Linotype"/>
        </w:rPr>
        <w:t xml:space="preserve">Investigate the following family friendly businesses for their viability in downtown Siloam Springs and recruit as needed:  </w:t>
      </w:r>
    </w:p>
    <w:p w14:paraId="73BE6183"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apparel (clothing/athletic)</w:t>
      </w:r>
    </w:p>
    <w:p w14:paraId="69AFD81F" w14:textId="77777777" w:rsidR="00EF6500" w:rsidRPr="004468EC" w:rsidRDefault="00EF6500" w:rsidP="00073A89">
      <w:pPr>
        <w:pStyle w:val="ListParagraph"/>
        <w:numPr>
          <w:ilvl w:val="1"/>
          <w:numId w:val="9"/>
        </w:numPr>
        <w:spacing w:after="0" w:line="240" w:lineRule="auto"/>
        <w:rPr>
          <w:rFonts w:ascii="Palatino Linotype" w:hAnsi="Palatino Linotype"/>
        </w:rPr>
      </w:pPr>
      <w:r w:rsidRPr="004468EC">
        <w:rPr>
          <w:rFonts w:ascii="Palatino Linotype" w:hAnsi="Palatino Linotype"/>
        </w:rPr>
        <w:t>art studio/gallery</w:t>
      </w:r>
    </w:p>
    <w:p w14:paraId="1A030F15"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bakery</w:t>
      </w:r>
    </w:p>
    <w:p w14:paraId="026648BD"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bookstore</w:t>
      </w:r>
    </w:p>
    <w:p w14:paraId="29011F4D"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children's athletic classes (ex: karate)</w:t>
      </w:r>
    </w:p>
    <w:p w14:paraId="2B1A9FFF"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dance studio</w:t>
      </w:r>
    </w:p>
    <w:p w14:paraId="3778CE02"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daycare</w:t>
      </w:r>
    </w:p>
    <w:p w14:paraId="3083EA6F"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fitness studio</w:t>
      </w:r>
    </w:p>
    <w:p w14:paraId="4FC577A5"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grocery/convenience store</w:t>
      </w:r>
    </w:p>
    <w:p w14:paraId="658BCE2E"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home furnishings</w:t>
      </w:r>
    </w:p>
    <w:p w14:paraId="3F71A15D"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informal family restaurant</w:t>
      </w:r>
    </w:p>
    <w:p w14:paraId="054840C9"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lodging (inns, B&amp;Bs, and homestays)</w:t>
      </w:r>
    </w:p>
    <w:p w14:paraId="3FEA03E2"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movie theater</w:t>
      </w:r>
    </w:p>
    <w:p w14:paraId="0FA3DD08"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musical instrument rental/sales</w:t>
      </w:r>
    </w:p>
    <w:p w14:paraId="1C632CE9"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performing arts theater</w:t>
      </w:r>
    </w:p>
    <w:p w14:paraId="23BEB88B"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pharmacy</w:t>
      </w:r>
    </w:p>
    <w:p w14:paraId="66BA746D"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spa</w:t>
      </w:r>
    </w:p>
    <w:p w14:paraId="1A1161D3"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sporting goods/hunting and fishing/camping equipment</w:t>
      </w:r>
    </w:p>
    <w:p w14:paraId="27E2A888"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teen clothing</w:t>
      </w:r>
    </w:p>
    <w:p w14:paraId="3D682AD2"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toys and games shop</w:t>
      </w:r>
    </w:p>
    <w:p w14:paraId="603F83B8"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shoes</w:t>
      </w:r>
    </w:p>
    <w:p w14:paraId="7FAD03FB"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taxidermy</w:t>
      </w:r>
    </w:p>
    <w:p w14:paraId="2B7EA1BB" w14:textId="77777777" w:rsidR="00EF6500" w:rsidRPr="004468EC" w:rsidRDefault="00EF6500" w:rsidP="00073A8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4468EC">
        <w:rPr>
          <w:rFonts w:ascii="Times New Roman" w:eastAsia="Times New Roman" w:hAnsi="Times New Roman" w:cs="Times New Roman"/>
          <w:sz w:val="24"/>
          <w:szCs w:val="24"/>
        </w:rPr>
        <w:t>urgent care</w:t>
      </w:r>
    </w:p>
    <w:p w14:paraId="49E30692" w14:textId="77777777" w:rsidR="00EF6500" w:rsidRDefault="00EF6500" w:rsidP="00EF6500">
      <w:pPr>
        <w:autoSpaceDE w:val="0"/>
        <w:autoSpaceDN w:val="0"/>
        <w:adjustRightInd w:val="0"/>
        <w:spacing w:after="0" w:line="240" w:lineRule="auto"/>
        <w:ind w:left="720" w:hanging="720"/>
        <w:rPr>
          <w:rFonts w:ascii="Palatino Linotype" w:hAnsi="Palatino Linotype"/>
          <w:b/>
          <w:sz w:val="28"/>
        </w:rPr>
      </w:pPr>
    </w:p>
    <w:p w14:paraId="286C35EE" w14:textId="549A24E2" w:rsidR="00EF6500" w:rsidRPr="004468EC" w:rsidRDefault="00EF6500" w:rsidP="003B21E6">
      <w:pPr>
        <w:autoSpaceDE w:val="0"/>
        <w:autoSpaceDN w:val="0"/>
        <w:adjustRightInd w:val="0"/>
        <w:spacing w:after="0" w:line="240" w:lineRule="auto"/>
        <w:ind w:left="720" w:hanging="720"/>
        <w:outlineLvl w:val="0"/>
        <w:rPr>
          <w:rFonts w:ascii="Palatino Linotype" w:hAnsi="Palatino Linotype"/>
          <w:b/>
          <w:sz w:val="28"/>
        </w:rPr>
      </w:pPr>
      <w:r w:rsidRPr="004468EC">
        <w:rPr>
          <w:rFonts w:ascii="Palatino Linotype" w:hAnsi="Palatino Linotype"/>
          <w:b/>
          <w:sz w:val="28"/>
        </w:rPr>
        <w:lastRenderedPageBreak/>
        <w:t>Downtown Improvement</w:t>
      </w:r>
      <w:r>
        <w:rPr>
          <w:rFonts w:ascii="Palatino Linotype" w:hAnsi="Palatino Linotype"/>
          <w:b/>
          <w:sz w:val="28"/>
        </w:rPr>
        <w:t>s</w:t>
      </w:r>
      <w:r w:rsidRPr="004468EC">
        <w:rPr>
          <w:rFonts w:ascii="Palatino Linotype" w:hAnsi="Palatino Linotype"/>
          <w:b/>
          <w:sz w:val="28"/>
        </w:rPr>
        <w:t xml:space="preserve"> Committee</w:t>
      </w:r>
    </w:p>
    <w:p w14:paraId="5A5DAB00" w14:textId="77777777" w:rsidR="00EF6500" w:rsidRPr="004468EC" w:rsidRDefault="00EF6500" w:rsidP="00EF6500">
      <w:pPr>
        <w:autoSpaceDE w:val="0"/>
        <w:autoSpaceDN w:val="0"/>
        <w:adjustRightInd w:val="0"/>
        <w:spacing w:after="0" w:line="240" w:lineRule="auto"/>
        <w:ind w:left="720" w:hanging="720"/>
        <w:rPr>
          <w:rFonts w:ascii="Palatino Linotype" w:hAnsi="Palatino Linotype"/>
          <w:b/>
        </w:rPr>
      </w:pPr>
    </w:p>
    <w:p w14:paraId="5675FA09" w14:textId="14452B68" w:rsidR="00EF6500" w:rsidRPr="004468EC" w:rsidRDefault="00EF6500" w:rsidP="00EF6500">
      <w:pPr>
        <w:autoSpaceDE w:val="0"/>
        <w:autoSpaceDN w:val="0"/>
        <w:adjustRightInd w:val="0"/>
        <w:spacing w:after="0" w:line="240" w:lineRule="auto"/>
        <w:rPr>
          <w:rFonts w:ascii="Palatino Linotype" w:eastAsia="Century Gothic" w:hAnsi="Palatino Linotype" w:cs="Century Gothic"/>
        </w:rPr>
      </w:pPr>
      <w:r w:rsidRPr="004468EC">
        <w:rPr>
          <w:rFonts w:ascii="Palatino Linotype" w:hAnsi="Palatino Linotype"/>
          <w:b/>
        </w:rPr>
        <w:t>Goal statement</w:t>
      </w:r>
      <w:r w:rsidRPr="004468EC">
        <w:rPr>
          <w:rFonts w:ascii="Palatino Linotype" w:eastAsia="Century Gothic" w:hAnsi="Palatino Linotype" w:cs="Century Gothic"/>
        </w:rPr>
        <w:t xml:space="preserve">: </w:t>
      </w:r>
      <w:r w:rsidR="00470420">
        <w:rPr>
          <w:rFonts w:ascii="Palatino Linotype" w:eastAsia="Century Gothic" w:hAnsi="Palatino Linotype" w:cs="Century Gothic"/>
        </w:rPr>
        <w:br/>
      </w:r>
      <w:r w:rsidRPr="004468EC">
        <w:rPr>
          <w:rFonts w:ascii="Palatino Linotype" w:eastAsia="Century Gothic" w:hAnsi="Palatino Linotype" w:cs="Century Gothic"/>
        </w:rPr>
        <w:t>To improve the aesthetics, accessibility, and infrastructure of downtown in response to the 2014 Downtown Connectivity and Master Plan.</w:t>
      </w:r>
      <w:r w:rsidRPr="004468EC">
        <w:rPr>
          <w:rFonts w:ascii="Palatino Linotype" w:eastAsia="Century Gothic" w:hAnsi="Palatino Linotype" w:cs="Century Gothic"/>
        </w:rPr>
        <w:br/>
      </w:r>
    </w:p>
    <w:p w14:paraId="07061FB6" w14:textId="77777777" w:rsidR="00EF6500" w:rsidRPr="004468EC" w:rsidRDefault="00EF6500" w:rsidP="003B21E6">
      <w:pPr>
        <w:autoSpaceDE w:val="0"/>
        <w:autoSpaceDN w:val="0"/>
        <w:adjustRightInd w:val="0"/>
        <w:spacing w:after="0" w:line="240" w:lineRule="auto"/>
        <w:outlineLvl w:val="0"/>
        <w:rPr>
          <w:rFonts w:ascii="Palatino Linotype" w:eastAsia="Century Gothic" w:hAnsi="Palatino Linotype" w:cs="Century Gothic"/>
          <w:b/>
          <w:bCs/>
        </w:rPr>
      </w:pPr>
      <w:r w:rsidRPr="004468EC">
        <w:rPr>
          <w:rFonts w:ascii="Palatino Linotype" w:eastAsia="Century Gothic" w:hAnsi="Palatino Linotype" w:cs="Century Gothic"/>
          <w:b/>
          <w:bCs/>
        </w:rPr>
        <w:t>Committee Mission Statement</w:t>
      </w:r>
    </w:p>
    <w:p w14:paraId="10FB46F0" w14:textId="77777777" w:rsidR="00EF6500" w:rsidRPr="004468EC" w:rsidRDefault="00EF6500" w:rsidP="00EF6500">
      <w:pPr>
        <w:autoSpaceDE w:val="0"/>
        <w:autoSpaceDN w:val="0"/>
        <w:adjustRightInd w:val="0"/>
        <w:spacing w:after="0" w:line="240" w:lineRule="auto"/>
        <w:rPr>
          <w:rFonts w:ascii="Palatino Linotype" w:eastAsia="Century Gothic" w:hAnsi="Palatino Linotype" w:cs="Century Gothic"/>
        </w:rPr>
      </w:pPr>
      <w:r w:rsidRPr="004468EC">
        <w:rPr>
          <w:rFonts w:ascii="Palatino Linotype" w:eastAsia="Century Gothic" w:hAnsi="Palatino Linotype" w:cs="Century Gothic"/>
        </w:rPr>
        <w:t>To improve the aesthetics, accessibility, and infrastructure of downtown in response to current and relevant connectivity and strategic plans.</w:t>
      </w:r>
    </w:p>
    <w:p w14:paraId="12DD130C" w14:textId="77777777" w:rsidR="00EF6500" w:rsidRPr="004468EC" w:rsidRDefault="00EF6500" w:rsidP="00EF6500">
      <w:pPr>
        <w:autoSpaceDE w:val="0"/>
        <w:autoSpaceDN w:val="0"/>
        <w:adjustRightInd w:val="0"/>
        <w:spacing w:after="0" w:line="240" w:lineRule="auto"/>
        <w:rPr>
          <w:rFonts w:ascii="Palatino Linotype" w:eastAsia="Century Gothic" w:hAnsi="Palatino Linotype" w:cs="Century Gothic"/>
        </w:rPr>
      </w:pPr>
    </w:p>
    <w:p w14:paraId="46306D21" w14:textId="77777777" w:rsidR="00EF6500" w:rsidRPr="004468EC" w:rsidRDefault="00EF6500" w:rsidP="003B21E6">
      <w:pPr>
        <w:autoSpaceDE w:val="0"/>
        <w:autoSpaceDN w:val="0"/>
        <w:adjustRightInd w:val="0"/>
        <w:spacing w:after="0" w:line="240" w:lineRule="auto"/>
        <w:outlineLvl w:val="0"/>
        <w:rPr>
          <w:rFonts w:ascii="Palatino Linotype" w:hAnsi="Palatino Linotype"/>
          <w:b/>
        </w:rPr>
      </w:pPr>
      <w:r w:rsidRPr="004468EC">
        <w:rPr>
          <w:rFonts w:ascii="Palatino Linotype" w:eastAsia="Century Gothic" w:hAnsi="Palatino Linotype" w:cs="Century Gothic"/>
        </w:rPr>
        <w:t>Projects 2019-2024</w:t>
      </w:r>
    </w:p>
    <w:p w14:paraId="4AD7668D" w14:textId="77777777" w:rsidR="00EF6500" w:rsidRPr="004468EC" w:rsidRDefault="00EF6500" w:rsidP="00EF6500">
      <w:pPr>
        <w:autoSpaceDE w:val="0"/>
        <w:autoSpaceDN w:val="0"/>
        <w:adjustRightInd w:val="0"/>
        <w:spacing w:after="0" w:line="240" w:lineRule="auto"/>
        <w:ind w:left="360" w:hanging="720"/>
        <w:rPr>
          <w:rFonts w:ascii="Palatino Linotype" w:hAnsi="Palatino Linotype"/>
          <w:b/>
        </w:rPr>
      </w:pPr>
    </w:p>
    <w:p w14:paraId="448607B7" w14:textId="77777777" w:rsidR="00EF6500" w:rsidRPr="004468EC" w:rsidRDefault="00EF6500" w:rsidP="00EF6500">
      <w:pPr>
        <w:pStyle w:val="ListParagraph"/>
        <w:numPr>
          <w:ilvl w:val="0"/>
          <w:numId w:val="1"/>
        </w:numPr>
        <w:spacing w:after="0" w:line="240" w:lineRule="auto"/>
        <w:rPr>
          <w:rFonts w:ascii="Palatino Linotype" w:hAnsi="Palatino Linotype"/>
        </w:rPr>
      </w:pPr>
      <w:r w:rsidRPr="004468EC">
        <w:rPr>
          <w:rFonts w:ascii="Palatino Linotype" w:hAnsi="Palatino Linotype"/>
        </w:rPr>
        <w:t>Complete and submit all work plans for all projects of this committee for board approval</w:t>
      </w:r>
    </w:p>
    <w:p w14:paraId="64E2BECF" w14:textId="77777777" w:rsidR="00EF6500" w:rsidRPr="004468EC" w:rsidRDefault="00EF6500" w:rsidP="00EF6500">
      <w:pPr>
        <w:autoSpaceDE w:val="0"/>
        <w:autoSpaceDN w:val="0"/>
        <w:adjustRightInd w:val="0"/>
        <w:spacing w:after="0" w:line="240" w:lineRule="auto"/>
        <w:rPr>
          <w:rFonts w:ascii="Palatino Linotype" w:hAnsi="Palatino Linotype"/>
          <w:b/>
        </w:rPr>
      </w:pPr>
    </w:p>
    <w:p w14:paraId="69BF0867" w14:textId="77777777" w:rsidR="00EF6500" w:rsidRPr="004468EC" w:rsidRDefault="00EF6500"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Continue to improve downtown’s infrastructure</w:t>
      </w:r>
    </w:p>
    <w:p w14:paraId="60B24543" w14:textId="77777777" w:rsidR="00EF6500" w:rsidRPr="004468EC" w:rsidRDefault="00EF6500" w:rsidP="00EF6500">
      <w:pPr>
        <w:pStyle w:val="ox-790d1e5839-msonormal"/>
        <w:numPr>
          <w:ilvl w:val="0"/>
          <w:numId w:val="1"/>
        </w:numPr>
        <w:spacing w:before="0" w:beforeAutospacing="0" w:after="0" w:afterAutospacing="0" w:line="260" w:lineRule="atLeast"/>
        <w:rPr>
          <w:rFonts w:ascii="Palatino Linotype" w:hAnsi="Palatino Linotype" w:cs="Arial"/>
          <w:sz w:val="22"/>
          <w:szCs w:val="22"/>
        </w:rPr>
      </w:pPr>
      <w:r w:rsidRPr="004468EC">
        <w:t>Continue to administrate the Gloria McEnroe building improvement grant program</w:t>
      </w:r>
    </w:p>
    <w:p w14:paraId="3218001F" w14:textId="753CC8AE" w:rsidR="00EF6500" w:rsidRPr="004468EC" w:rsidRDefault="00EF6500" w:rsidP="00EF6500">
      <w:pPr>
        <w:pStyle w:val="ox-790d1e5839-msonormal"/>
        <w:numPr>
          <w:ilvl w:val="0"/>
          <w:numId w:val="1"/>
        </w:numPr>
        <w:spacing w:before="0" w:beforeAutospacing="0" w:after="0" w:afterAutospacing="0" w:line="260" w:lineRule="atLeast"/>
        <w:rPr>
          <w:rFonts w:ascii="Palatino Linotype" w:hAnsi="Palatino Linotype" w:cs="Arial"/>
          <w:sz w:val="22"/>
          <w:szCs w:val="22"/>
        </w:rPr>
      </w:pPr>
      <w:r w:rsidRPr="004468EC">
        <w:t>Coordinate with the City on project that implement</w:t>
      </w:r>
      <w:r w:rsidR="00252BF4">
        <w:t>s</w:t>
      </w:r>
      <w:r w:rsidRPr="004468EC">
        <w:t xml:space="preserve"> the Crosswalk Master Plan in the downtown</w:t>
      </w:r>
      <w:r w:rsidRPr="004468EC">
        <w:rPr>
          <w:rFonts w:ascii="Palatino Linotype" w:hAnsi="Palatino Linotype" w:cs="Arial"/>
          <w:sz w:val="22"/>
          <w:szCs w:val="22"/>
        </w:rPr>
        <w:t xml:space="preserve"> </w:t>
      </w:r>
    </w:p>
    <w:p w14:paraId="5DC96480" w14:textId="05A6F42A" w:rsidR="00EF6500" w:rsidRPr="004468EC" w:rsidRDefault="00EF6500" w:rsidP="00EF6500">
      <w:pPr>
        <w:pStyle w:val="ox-790d1e5839-msonormal"/>
        <w:numPr>
          <w:ilvl w:val="0"/>
          <w:numId w:val="1"/>
        </w:numPr>
        <w:spacing w:before="0" w:beforeAutospacing="0" w:after="0" w:afterAutospacing="0" w:line="260" w:lineRule="atLeast"/>
        <w:rPr>
          <w:rFonts w:ascii="Palatino Linotype" w:hAnsi="Palatino Linotype" w:cs="Arial"/>
          <w:sz w:val="22"/>
          <w:szCs w:val="22"/>
        </w:rPr>
      </w:pPr>
      <w:r w:rsidRPr="004468EC">
        <w:rPr>
          <w:rFonts w:ascii="Palatino Linotype" w:hAnsi="Palatino Linotype" w:cs="Arial"/>
          <w:sz w:val="22"/>
          <w:szCs w:val="22"/>
        </w:rPr>
        <w:t>Work with downtown businesses on expanding into appropriate areas within the City’s right-of-way</w:t>
      </w:r>
      <w:r w:rsidR="00EE1585">
        <w:rPr>
          <w:rFonts w:ascii="Palatino Linotype" w:hAnsi="Palatino Linotype" w:cs="Arial"/>
          <w:sz w:val="22"/>
          <w:szCs w:val="22"/>
        </w:rPr>
        <w:t>,</w:t>
      </w:r>
      <w:r w:rsidRPr="004468EC">
        <w:rPr>
          <w:rFonts w:ascii="Palatino Linotype" w:hAnsi="Palatino Linotype" w:cs="Arial"/>
          <w:sz w:val="22"/>
          <w:szCs w:val="22"/>
        </w:rPr>
        <w:t xml:space="preserve"> using the City’s right-of-way usage agreement</w:t>
      </w:r>
    </w:p>
    <w:p w14:paraId="12216808" w14:textId="77777777" w:rsidR="00EF6500" w:rsidRPr="004468EC" w:rsidRDefault="00EF6500" w:rsidP="00EF6500">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Partner and coordinate with City staff to investigate grants for infrastructure projects</w:t>
      </w:r>
    </w:p>
    <w:p w14:paraId="26A0B31B" w14:textId="77777777" w:rsidR="00EF6500" w:rsidRPr="004468EC" w:rsidRDefault="00EF6500" w:rsidP="00EF6500">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rPr>
      </w:pPr>
      <w:r w:rsidRPr="004468EC">
        <w:rPr>
          <w:rFonts w:ascii="Palatino Linotype" w:eastAsia="Palatino Linotype" w:hAnsi="Palatino Linotype" w:cs="Palatino Linotype"/>
        </w:rPr>
        <w:t>Coordinate with City staff to add more parking signs on the east side of the S. Broadway and E. Alpine intersection</w:t>
      </w:r>
    </w:p>
    <w:p w14:paraId="7E03CF1F" w14:textId="70F19731" w:rsidR="00EF6500" w:rsidRPr="004468EC" w:rsidRDefault="00EF6500" w:rsidP="00EF6500">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rPr>
      </w:pPr>
      <w:r w:rsidRPr="004468EC">
        <w:rPr>
          <w:rFonts w:ascii="Palatino Linotype" w:eastAsia="Palatino Linotype" w:hAnsi="Palatino Linotype" w:cs="Palatino Linotype"/>
        </w:rPr>
        <w:t>Coordinate with the City to create a temporary Accessibility Path (mid-block crossing on</w:t>
      </w:r>
      <w:r w:rsidR="00270F9C">
        <w:rPr>
          <w:rFonts w:ascii="Palatino Linotype" w:eastAsia="Palatino Linotype" w:hAnsi="Palatino Linotype" w:cs="Palatino Linotype"/>
        </w:rPr>
        <w:t xml:space="preserve"> </w:t>
      </w:r>
      <w:r w:rsidRPr="004468EC">
        <w:rPr>
          <w:rFonts w:ascii="Palatino Linotype" w:eastAsia="Palatino Linotype" w:hAnsi="Palatino Linotype" w:cs="Palatino Linotype"/>
        </w:rPr>
        <w:t>E. main and marked access throughout downtown)</w:t>
      </w:r>
    </w:p>
    <w:p w14:paraId="732DE0EE" w14:textId="77777777" w:rsidR="00EF6500" w:rsidRPr="004468EC" w:rsidRDefault="00EF6500" w:rsidP="00EF6500">
      <w:pPr>
        <w:autoSpaceDE w:val="0"/>
        <w:autoSpaceDN w:val="0"/>
        <w:adjustRightInd w:val="0"/>
        <w:spacing w:after="0" w:line="240" w:lineRule="auto"/>
        <w:rPr>
          <w:rFonts w:ascii="Palatino Linotype" w:hAnsi="Palatino Linotype"/>
          <w:b/>
        </w:rPr>
      </w:pPr>
    </w:p>
    <w:p w14:paraId="421AF04A" w14:textId="77777777" w:rsidR="00EF6500" w:rsidRPr="004468EC" w:rsidRDefault="00EF6500" w:rsidP="003B21E6">
      <w:pPr>
        <w:autoSpaceDE w:val="0"/>
        <w:autoSpaceDN w:val="0"/>
        <w:adjustRightInd w:val="0"/>
        <w:spacing w:after="0" w:line="240" w:lineRule="auto"/>
        <w:ind w:left="720" w:hanging="720"/>
        <w:outlineLvl w:val="0"/>
        <w:rPr>
          <w:rFonts w:ascii="Palatino Linotype" w:hAnsi="Palatino Linotype"/>
          <w:i/>
        </w:rPr>
      </w:pPr>
      <w:r w:rsidRPr="004468EC">
        <w:rPr>
          <w:rFonts w:ascii="Palatino Linotype" w:hAnsi="Palatino Linotype"/>
          <w:i/>
        </w:rPr>
        <w:t xml:space="preserve">East Main Street </w:t>
      </w:r>
    </w:p>
    <w:p w14:paraId="1E811B08" w14:textId="7F422BE2" w:rsidR="00EF6500" w:rsidRPr="004468EC" w:rsidRDefault="00EF6500" w:rsidP="00EF6500">
      <w:pPr>
        <w:numPr>
          <w:ilvl w:val="0"/>
          <w:numId w:val="4"/>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Monitor and advocate for the East Market Street Improvements including significant execution of lighting, roundabout, bike lanes, sidewalks, parking on one side of street, trees, bury electric, a</w:t>
      </w:r>
      <w:r w:rsidR="006216C4">
        <w:rPr>
          <w:rFonts w:ascii="Palatino Linotype" w:eastAsia="Palatino Linotype" w:hAnsi="Palatino Linotype" w:cs="Palatino Linotype"/>
        </w:rPr>
        <w:t xml:space="preserve">nd an </w:t>
      </w:r>
      <w:r w:rsidRPr="004468EC">
        <w:rPr>
          <w:rFonts w:ascii="Palatino Linotype" w:eastAsia="Palatino Linotype" w:hAnsi="Palatino Linotype" w:cs="Palatino Linotype"/>
        </w:rPr>
        <w:t>additional wayfinding by 2024</w:t>
      </w:r>
    </w:p>
    <w:p w14:paraId="59F6B4B5" w14:textId="77777777" w:rsidR="00EF6500" w:rsidRPr="004468EC" w:rsidRDefault="00EF6500" w:rsidP="00EF6500">
      <w:pPr>
        <w:numPr>
          <w:ilvl w:val="0"/>
          <w:numId w:val="1"/>
        </w:numPr>
        <w:pBdr>
          <w:top w:val="nil"/>
          <w:left w:val="nil"/>
          <w:bottom w:val="nil"/>
          <w:right w:val="nil"/>
          <w:between w:val="nil"/>
        </w:pBdr>
        <w:autoSpaceDE w:val="0"/>
        <w:autoSpaceDN w:val="0"/>
        <w:adjustRightInd w:val="0"/>
        <w:spacing w:after="0" w:line="240" w:lineRule="auto"/>
        <w:rPr>
          <w:rFonts w:ascii="Palatino Linotype" w:hAnsi="Palatino Linotype"/>
        </w:rPr>
      </w:pPr>
      <w:r w:rsidRPr="004468EC">
        <w:rPr>
          <w:rFonts w:ascii="Palatino Linotype" w:eastAsia="Palatino Linotype" w:hAnsi="Palatino Linotype" w:cs="Palatino Linotype"/>
        </w:rPr>
        <w:t>Continue East Main Infrastructure outreach and</w:t>
      </w:r>
      <w:r w:rsidRPr="004468EC">
        <w:rPr>
          <w:rFonts w:ascii="Palatino Linotype" w:hAnsi="Palatino Linotype"/>
        </w:rPr>
        <w:t xml:space="preserve"> advocate for the interests of East Main businesses </w:t>
      </w:r>
    </w:p>
    <w:p w14:paraId="687F636F" w14:textId="77777777" w:rsidR="00EF6500" w:rsidRPr="004468EC" w:rsidRDefault="00EF6500" w:rsidP="00EF6500">
      <w:pPr>
        <w:numPr>
          <w:ilvl w:val="0"/>
          <w:numId w:val="1"/>
        </w:numPr>
        <w:pBdr>
          <w:top w:val="nil"/>
          <w:left w:val="nil"/>
          <w:bottom w:val="nil"/>
          <w:right w:val="nil"/>
          <w:between w:val="nil"/>
        </w:pBdr>
        <w:autoSpaceDE w:val="0"/>
        <w:autoSpaceDN w:val="0"/>
        <w:adjustRightInd w:val="0"/>
        <w:spacing w:after="0" w:line="240" w:lineRule="auto"/>
        <w:rPr>
          <w:rFonts w:ascii="Palatino Linotype" w:hAnsi="Palatino Linotype"/>
        </w:rPr>
      </w:pPr>
      <w:r w:rsidRPr="004468EC">
        <w:rPr>
          <w:rFonts w:ascii="Palatino Linotype" w:hAnsi="Palatino Linotype"/>
        </w:rPr>
        <w:t>Remain actively involved on the East Main steering committee and participate in public input opportunities</w:t>
      </w:r>
    </w:p>
    <w:p w14:paraId="7A1697CD" w14:textId="77777777" w:rsidR="00EF6500" w:rsidRPr="004468EC" w:rsidRDefault="00EF6500" w:rsidP="00EF6500">
      <w:pPr>
        <w:numPr>
          <w:ilvl w:val="0"/>
          <w:numId w:val="1"/>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 xml:space="preserve">Encourage updated tenant signage on East Main Street using the Gloria McEnroe building improvement grant program </w:t>
      </w:r>
    </w:p>
    <w:p w14:paraId="4FCA84B0" w14:textId="77777777" w:rsidR="00EF6500" w:rsidRPr="004468EC" w:rsidRDefault="00EF6500" w:rsidP="00EF6500">
      <w:pPr>
        <w:pBdr>
          <w:top w:val="nil"/>
          <w:left w:val="nil"/>
          <w:bottom w:val="nil"/>
          <w:right w:val="nil"/>
          <w:between w:val="nil"/>
        </w:pBdr>
        <w:autoSpaceDE w:val="0"/>
        <w:autoSpaceDN w:val="0"/>
        <w:adjustRightInd w:val="0"/>
        <w:spacing w:after="0" w:line="240" w:lineRule="auto"/>
        <w:ind w:left="720"/>
        <w:rPr>
          <w:rFonts w:ascii="Palatino Linotype" w:hAnsi="Palatino Linotype"/>
        </w:rPr>
      </w:pPr>
    </w:p>
    <w:p w14:paraId="27513F76" w14:textId="77777777" w:rsidR="00EF6500" w:rsidRPr="004468EC" w:rsidRDefault="00EF6500"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Expand public art activities</w:t>
      </w:r>
    </w:p>
    <w:p w14:paraId="72FC5E71" w14:textId="77777777" w:rsidR="00EF6500" w:rsidRPr="004468EC" w:rsidRDefault="00EF6500" w:rsidP="00EF6500">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Continue to install public Dave Andrus sculpture in 2019 </w:t>
      </w:r>
    </w:p>
    <w:p w14:paraId="56C00751" w14:textId="77777777" w:rsidR="00EF6500" w:rsidRPr="004468EC" w:rsidRDefault="00EF6500" w:rsidP="00EF6500">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R</w:t>
      </w:r>
      <w:r w:rsidRPr="004468EC">
        <w:rPr>
          <w:rFonts w:ascii="Palatino Linotype" w:eastAsia="Palatino Linotype" w:hAnsi="Palatino Linotype" w:cs="Palatino Linotype"/>
        </w:rPr>
        <w:t>ailroad bridge mural</w:t>
      </w:r>
    </w:p>
    <w:p w14:paraId="1FE5886B" w14:textId="77777777" w:rsidR="00EF6500" w:rsidRPr="004468EC" w:rsidRDefault="00EF6500" w:rsidP="00EF6500">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rPr>
      </w:pPr>
      <w:r w:rsidRPr="004468EC">
        <w:rPr>
          <w:rFonts w:ascii="Palatino Linotype" w:eastAsia="Palatino Linotype" w:hAnsi="Palatino Linotype" w:cs="Palatino Linotype"/>
        </w:rPr>
        <w:t>Mural on south side of Simmons building (wall facing the railroad bridge)</w:t>
      </w:r>
    </w:p>
    <w:p w14:paraId="43AF2A1E" w14:textId="77777777" w:rsidR="00EF6500" w:rsidRPr="004468EC" w:rsidRDefault="00EF6500" w:rsidP="00EF6500">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rPr>
      </w:pPr>
      <w:r w:rsidRPr="004468EC">
        <w:rPr>
          <w:rFonts w:ascii="Palatino Linotype" w:eastAsia="Palatino Linotype" w:hAnsi="Palatino Linotype" w:cs="Palatino Linotype"/>
        </w:rPr>
        <w:lastRenderedPageBreak/>
        <w:t xml:space="preserve">Continue developing sculpture partnership with U of A Sculpture Facility to establish an annual competition among U of A students for an awarded stipend to fabricate and opportunity to display for 1 year </w:t>
      </w:r>
    </w:p>
    <w:p w14:paraId="31EF920C" w14:textId="47140A1F" w:rsidR="00EF6500" w:rsidRPr="004468EC" w:rsidRDefault="00EF6500" w:rsidP="00EF6500">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Collaborate with the City to install vinyl wraps on the most visible downtown</w:t>
      </w:r>
      <w:r w:rsidR="00A35BCA">
        <w:rPr>
          <w:rFonts w:ascii="Palatino Linotype" w:hAnsi="Palatino Linotype"/>
        </w:rPr>
        <w:t xml:space="preserve"> </w:t>
      </w:r>
      <w:r w:rsidRPr="004468EC">
        <w:rPr>
          <w:rFonts w:ascii="Palatino Linotype" w:hAnsi="Palatino Linotype"/>
        </w:rPr>
        <w:t>green transformer boxes in 2020</w:t>
      </w:r>
    </w:p>
    <w:p w14:paraId="4EC2A555" w14:textId="77777777" w:rsidR="00EF6500" w:rsidRPr="004468EC" w:rsidRDefault="00EF6500" w:rsidP="00EF6500">
      <w:pPr>
        <w:pBdr>
          <w:top w:val="nil"/>
          <w:left w:val="nil"/>
          <w:bottom w:val="nil"/>
          <w:right w:val="nil"/>
          <w:between w:val="nil"/>
        </w:pBdr>
        <w:spacing w:after="0" w:line="240" w:lineRule="auto"/>
        <w:ind w:left="720"/>
        <w:rPr>
          <w:rFonts w:ascii="Palatino Linotype" w:hAnsi="Palatino Linotype"/>
        </w:rPr>
      </w:pPr>
    </w:p>
    <w:p w14:paraId="1C4D98F4" w14:textId="77777777" w:rsidR="00EF6500" w:rsidRPr="004468EC" w:rsidRDefault="00EF6500" w:rsidP="003B21E6">
      <w:pPr>
        <w:spacing w:after="0" w:line="240" w:lineRule="auto"/>
        <w:outlineLvl w:val="0"/>
        <w:rPr>
          <w:rFonts w:ascii="Palatino Linotype" w:hAnsi="Palatino Linotype"/>
          <w:i/>
        </w:rPr>
      </w:pPr>
      <w:r w:rsidRPr="004468EC">
        <w:rPr>
          <w:rFonts w:ascii="Palatino Linotype" w:hAnsi="Palatino Linotype"/>
          <w:i/>
        </w:rPr>
        <w:t xml:space="preserve">Provide quality advice, incentives and promotions </w:t>
      </w:r>
    </w:p>
    <w:p w14:paraId="67F191C5" w14:textId="77777777" w:rsidR="00EF6500" w:rsidRPr="004468EC" w:rsidRDefault="00EF6500" w:rsidP="00EF6500">
      <w:pPr>
        <w:pStyle w:val="ListParagraph"/>
        <w:numPr>
          <w:ilvl w:val="0"/>
          <w:numId w:val="4"/>
        </w:numPr>
        <w:autoSpaceDE w:val="0"/>
        <w:autoSpaceDN w:val="0"/>
        <w:adjustRightInd w:val="0"/>
        <w:spacing w:after="0" w:line="240" w:lineRule="auto"/>
        <w:rPr>
          <w:rFonts w:ascii="Palatino Linotype" w:hAnsi="Palatino Linotype"/>
        </w:rPr>
      </w:pPr>
      <w:r w:rsidRPr="004468EC">
        <w:rPr>
          <w:rFonts w:ascii="Palatino Linotype" w:hAnsi="Palatino Linotype"/>
        </w:rPr>
        <w:t>Continue to provide excellent advice to property owners or tenants that wish to make aesthetic, structural, and accessibility improvements to their buildings using the mini grant program; connect them with design assistance and in-person consultations from Main Street Arkansas experts</w:t>
      </w:r>
    </w:p>
    <w:p w14:paraId="39721732" w14:textId="77777777" w:rsidR="00EF6500" w:rsidRPr="004468EC" w:rsidRDefault="00EF6500" w:rsidP="00EF6500">
      <w:pPr>
        <w:pStyle w:val="ox-790d1e5839-msonormal"/>
        <w:numPr>
          <w:ilvl w:val="0"/>
          <w:numId w:val="4"/>
        </w:numPr>
        <w:spacing w:before="0" w:beforeAutospacing="0" w:after="0" w:afterAutospacing="0" w:line="260" w:lineRule="atLeast"/>
        <w:rPr>
          <w:rFonts w:ascii="Palatino Linotype" w:hAnsi="Palatino Linotype" w:cs="Arial"/>
          <w:sz w:val="22"/>
          <w:szCs w:val="22"/>
        </w:rPr>
      </w:pPr>
      <w:r w:rsidRPr="004468EC">
        <w:rPr>
          <w:rFonts w:ascii="Palatino Linotype" w:hAnsi="Palatino Linotype"/>
          <w:sz w:val="22"/>
          <w:szCs w:val="22"/>
        </w:rPr>
        <w:t xml:space="preserve">Expand building improvement grants </w:t>
      </w:r>
      <w:r w:rsidRPr="004468EC">
        <w:rPr>
          <w:rFonts w:ascii="Palatino Linotype" w:hAnsi="Palatino Linotype" w:cs="Arial"/>
          <w:sz w:val="22"/>
          <w:szCs w:val="22"/>
        </w:rPr>
        <w:t xml:space="preserve">up to $5,000 per building </w:t>
      </w:r>
      <w:r w:rsidRPr="004468EC">
        <w:rPr>
          <w:rFonts w:ascii="Palatino Linotype" w:hAnsi="Palatino Linotype"/>
          <w:sz w:val="22"/>
          <w:szCs w:val="22"/>
        </w:rPr>
        <w:t>via sponsors.</w:t>
      </w:r>
    </w:p>
    <w:p w14:paraId="68F0B0D4" w14:textId="77777777" w:rsidR="00EF6500" w:rsidRPr="004468EC" w:rsidRDefault="00EF6500" w:rsidP="00EF6500">
      <w:pPr>
        <w:pStyle w:val="ListParagraph"/>
        <w:numPr>
          <w:ilvl w:val="0"/>
          <w:numId w:val="4"/>
        </w:numPr>
        <w:autoSpaceDE w:val="0"/>
        <w:autoSpaceDN w:val="0"/>
        <w:adjustRightInd w:val="0"/>
        <w:spacing w:after="0" w:line="240" w:lineRule="auto"/>
        <w:rPr>
          <w:rFonts w:ascii="Palatino Linotype" w:hAnsi="Palatino Linotype"/>
        </w:rPr>
      </w:pPr>
      <w:r w:rsidRPr="004468EC">
        <w:rPr>
          <w:rFonts w:ascii="Palatino Linotype" w:hAnsi="Palatino Linotype"/>
        </w:rPr>
        <w:t>Promote successful visible projects funded by Main Street using temporary signage and recognizing through press releases, social media platforms, and other media.</w:t>
      </w:r>
    </w:p>
    <w:p w14:paraId="74BCA2C8" w14:textId="77777777" w:rsidR="00EF6500" w:rsidRPr="004468EC" w:rsidRDefault="00EF6500" w:rsidP="00EF6500">
      <w:pPr>
        <w:spacing w:after="0" w:line="240" w:lineRule="auto"/>
        <w:rPr>
          <w:rFonts w:ascii="Palatino Linotype" w:hAnsi="Palatino Linotype"/>
        </w:rPr>
      </w:pPr>
    </w:p>
    <w:p w14:paraId="03BDD6D5" w14:textId="77777777" w:rsidR="00EF6500" w:rsidRPr="004468EC" w:rsidRDefault="00EF6500" w:rsidP="003B21E6">
      <w:pPr>
        <w:spacing w:after="0" w:line="240" w:lineRule="auto"/>
        <w:outlineLvl w:val="0"/>
        <w:rPr>
          <w:rFonts w:ascii="Palatino Linotype" w:hAnsi="Palatino Linotype"/>
          <w:i/>
        </w:rPr>
      </w:pPr>
      <w:r w:rsidRPr="004468EC">
        <w:rPr>
          <w:rFonts w:ascii="Palatino Linotype" w:hAnsi="Palatino Linotype"/>
          <w:i/>
        </w:rPr>
        <w:t>Promote local history/historic preservation</w:t>
      </w:r>
    </w:p>
    <w:p w14:paraId="24E76CBE" w14:textId="66D51F3A" w:rsidR="00EF6500" w:rsidRPr="004468EC" w:rsidRDefault="00EF6500" w:rsidP="00EF6500">
      <w:pPr>
        <w:numPr>
          <w:ilvl w:val="0"/>
          <w:numId w:val="4"/>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Create a historic tourism brochure, plaques</w:t>
      </w:r>
      <w:r w:rsidR="003F5FB3">
        <w:rPr>
          <w:rFonts w:ascii="Palatino Linotype" w:eastAsia="Palatino Linotype" w:hAnsi="Palatino Linotype" w:cs="Palatino Linotype"/>
        </w:rPr>
        <w:t>,</w:t>
      </w:r>
      <w:r w:rsidRPr="004468EC">
        <w:rPr>
          <w:rFonts w:ascii="Palatino Linotype" w:eastAsia="Palatino Linotype" w:hAnsi="Palatino Linotype" w:cs="Palatino Linotype"/>
        </w:rPr>
        <w:t xml:space="preserve"> or interpretive signage about key historic buildings to compliment</w:t>
      </w:r>
      <w:r w:rsidR="008C64C4">
        <w:rPr>
          <w:rFonts w:ascii="Palatino Linotype" w:eastAsia="Palatino Linotype" w:hAnsi="Palatino Linotype" w:cs="Palatino Linotype"/>
        </w:rPr>
        <w:t xml:space="preserve"> the website’s</w:t>
      </w:r>
      <w:r w:rsidRPr="004468EC">
        <w:rPr>
          <w:rFonts w:ascii="Palatino Linotype" w:eastAsia="Palatino Linotype" w:hAnsi="Palatino Linotype" w:cs="Palatino Linotype"/>
        </w:rPr>
        <w:t xml:space="preserve"> new historic building online directory </w:t>
      </w:r>
    </w:p>
    <w:p w14:paraId="5D4373D0" w14:textId="77777777" w:rsidR="00EF6500" w:rsidRPr="004468EC" w:rsidRDefault="00EF6500" w:rsidP="00EF6500">
      <w:pPr>
        <w:pStyle w:val="ListParagraph"/>
        <w:numPr>
          <w:ilvl w:val="0"/>
          <w:numId w:val="4"/>
        </w:numPr>
        <w:spacing w:after="0" w:line="240" w:lineRule="auto"/>
        <w:rPr>
          <w:rFonts w:ascii="Palatino Linotype" w:hAnsi="Palatino Linotype"/>
        </w:rPr>
      </w:pPr>
      <w:r w:rsidRPr="004468EC">
        <w:rPr>
          <w:rFonts w:ascii="Palatino Linotype" w:hAnsi="Palatino Linotype" w:cs="NeutrafaceSlabTextBook"/>
        </w:rPr>
        <w:t>Ensure that new visitors have access to history brochures and/or historic building information online</w:t>
      </w:r>
    </w:p>
    <w:p w14:paraId="7FBED4A4" w14:textId="77777777" w:rsidR="00EF6500" w:rsidRPr="004468EC" w:rsidRDefault="00EF6500" w:rsidP="00EF6500">
      <w:pPr>
        <w:pStyle w:val="ListParagraph"/>
        <w:numPr>
          <w:ilvl w:val="0"/>
          <w:numId w:val="4"/>
        </w:numPr>
        <w:spacing w:after="0" w:line="240" w:lineRule="auto"/>
        <w:rPr>
          <w:rFonts w:ascii="Palatino Linotype" w:hAnsi="Palatino Linotype"/>
        </w:rPr>
      </w:pPr>
      <w:r w:rsidRPr="004468EC">
        <w:rPr>
          <w:rFonts w:ascii="Palatino Linotype" w:hAnsi="Palatino Linotype"/>
        </w:rPr>
        <w:t>Study to determine whether to pursue a local historic preservation ordinance or Certified Local Government status to protect and regulate downtown design; update design guidelines as needed</w:t>
      </w:r>
    </w:p>
    <w:p w14:paraId="56F08EDD" w14:textId="77777777" w:rsidR="00EF6500" w:rsidRPr="004468EC" w:rsidRDefault="00EF6500" w:rsidP="00EF6500">
      <w:pPr>
        <w:spacing w:after="0" w:line="240" w:lineRule="auto"/>
        <w:ind w:left="360"/>
        <w:rPr>
          <w:rFonts w:ascii="Palatino Linotype" w:hAnsi="Palatino Linotype"/>
        </w:rPr>
      </w:pPr>
    </w:p>
    <w:p w14:paraId="65A594B7" w14:textId="77777777" w:rsidR="00EF6500" w:rsidRPr="004468EC" w:rsidRDefault="00EF6500" w:rsidP="003B21E6">
      <w:pPr>
        <w:spacing w:after="0" w:line="240" w:lineRule="auto"/>
        <w:outlineLvl w:val="0"/>
        <w:rPr>
          <w:rFonts w:ascii="Palatino Linotype" w:hAnsi="Palatino Linotype"/>
          <w:i/>
        </w:rPr>
      </w:pPr>
      <w:r w:rsidRPr="004468EC">
        <w:rPr>
          <w:rFonts w:ascii="Palatino Linotype" w:hAnsi="Palatino Linotype"/>
          <w:i/>
        </w:rPr>
        <w:t>Advocacy</w:t>
      </w:r>
    </w:p>
    <w:p w14:paraId="1C4727EB" w14:textId="5C216505" w:rsidR="00EF6500" w:rsidRPr="004468EC" w:rsidRDefault="00EF6500" w:rsidP="00073A89">
      <w:pPr>
        <w:pStyle w:val="ListParagraph"/>
        <w:numPr>
          <w:ilvl w:val="0"/>
          <w:numId w:val="12"/>
        </w:numPr>
        <w:spacing w:after="0" w:line="240" w:lineRule="auto"/>
        <w:rPr>
          <w:rFonts w:ascii="Palatino Linotype" w:hAnsi="Palatino Linotype"/>
        </w:rPr>
      </w:pPr>
      <w:r w:rsidRPr="004468EC">
        <w:rPr>
          <w:rFonts w:ascii="Palatino Linotype" w:hAnsi="Palatino Linotype"/>
        </w:rPr>
        <w:t xml:space="preserve">Advocate </w:t>
      </w:r>
      <w:r w:rsidR="008B3CFB">
        <w:rPr>
          <w:rFonts w:ascii="Palatino Linotype" w:hAnsi="Palatino Linotype"/>
        </w:rPr>
        <w:t>for</w:t>
      </w:r>
      <w:r w:rsidRPr="004468EC">
        <w:rPr>
          <w:rFonts w:ascii="Palatino Linotype" w:hAnsi="Palatino Linotype"/>
        </w:rPr>
        <w:t xml:space="preserve"> the City</w:t>
      </w:r>
      <w:r w:rsidR="008B3CFB">
        <w:rPr>
          <w:rFonts w:ascii="Palatino Linotype" w:hAnsi="Palatino Linotype"/>
        </w:rPr>
        <w:t xml:space="preserve"> to</w:t>
      </w:r>
      <w:r w:rsidRPr="004468EC">
        <w:rPr>
          <w:rFonts w:ascii="Palatino Linotype" w:hAnsi="Palatino Linotype"/>
        </w:rPr>
        <w:t xml:space="preserve"> replace the bridge on South Broadway and East Main Street for accessibility and safety</w:t>
      </w:r>
    </w:p>
    <w:p w14:paraId="70D32A60" w14:textId="77777777" w:rsidR="00EF6500" w:rsidRPr="004468EC" w:rsidRDefault="00EF6500" w:rsidP="00073A89">
      <w:pPr>
        <w:numPr>
          <w:ilvl w:val="0"/>
          <w:numId w:val="12"/>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Educate downtown stakeholders about how the maintenance code is currently enforced</w:t>
      </w:r>
    </w:p>
    <w:p w14:paraId="700D9411" w14:textId="77777777" w:rsidR="00EF6500" w:rsidRPr="004468EC" w:rsidRDefault="00EF6500" w:rsidP="00073A89">
      <w:pPr>
        <w:numPr>
          <w:ilvl w:val="0"/>
          <w:numId w:val="12"/>
        </w:numPr>
        <w:pBdr>
          <w:top w:val="nil"/>
          <w:left w:val="nil"/>
          <w:bottom w:val="nil"/>
          <w:right w:val="nil"/>
          <w:between w:val="nil"/>
        </w:pBdr>
        <w:spacing w:after="0" w:line="240" w:lineRule="auto"/>
        <w:rPr>
          <w:rFonts w:ascii="Palatino Linotype" w:eastAsia="Palatino Linotype" w:hAnsi="Palatino Linotype" w:cs="Palatino Linotype"/>
        </w:rPr>
      </w:pPr>
      <w:r w:rsidRPr="004468EC">
        <w:rPr>
          <w:rFonts w:ascii="Palatino Linotype" w:eastAsia="Palatino Linotype" w:hAnsi="Palatino Linotype" w:cs="Palatino Linotype"/>
        </w:rPr>
        <w:t>Promote connectivity of trails/bike paths</w:t>
      </w:r>
    </w:p>
    <w:p w14:paraId="53F63F4B" w14:textId="77777777" w:rsidR="00EF6500" w:rsidRPr="004468EC" w:rsidRDefault="00EF6500" w:rsidP="00073A89">
      <w:pPr>
        <w:numPr>
          <w:ilvl w:val="0"/>
          <w:numId w:val="12"/>
        </w:numPr>
        <w:pBdr>
          <w:top w:val="nil"/>
          <w:left w:val="nil"/>
          <w:bottom w:val="nil"/>
          <w:right w:val="nil"/>
          <w:between w:val="nil"/>
        </w:pBdr>
        <w:spacing w:after="0" w:line="240" w:lineRule="auto"/>
        <w:rPr>
          <w:rFonts w:ascii="Palatino Linotype" w:hAnsi="Palatino Linotype"/>
        </w:rPr>
      </w:pPr>
      <w:r w:rsidRPr="004468EC">
        <w:rPr>
          <w:rFonts w:ascii="Palatino Linotype" w:hAnsi="Palatino Linotype"/>
        </w:rPr>
        <w:t xml:space="preserve">Educate downtown business owners about ADA accessibility </w:t>
      </w:r>
    </w:p>
    <w:bookmarkEnd w:id="5"/>
    <w:bookmarkEnd w:id="6"/>
    <w:p w14:paraId="338E1563" w14:textId="77777777" w:rsidR="00D7178A" w:rsidRPr="004468EC" w:rsidRDefault="00D7178A" w:rsidP="001D50F6">
      <w:pPr>
        <w:autoSpaceDE w:val="0"/>
        <w:autoSpaceDN w:val="0"/>
        <w:adjustRightInd w:val="0"/>
        <w:spacing w:after="0" w:line="240" w:lineRule="auto"/>
        <w:rPr>
          <w:rFonts w:ascii="Palatino Linotype" w:hAnsi="Palatino Linotype"/>
          <w:b/>
          <w:sz w:val="28"/>
        </w:rPr>
      </w:pPr>
    </w:p>
    <w:p w14:paraId="3E1B26AF" w14:textId="0B6B6F00" w:rsidR="00CF135C" w:rsidRPr="004468EC" w:rsidRDefault="00CF135C" w:rsidP="003B21E6">
      <w:pPr>
        <w:autoSpaceDE w:val="0"/>
        <w:autoSpaceDN w:val="0"/>
        <w:adjustRightInd w:val="0"/>
        <w:spacing w:after="0" w:line="240" w:lineRule="auto"/>
        <w:ind w:left="720" w:hanging="720"/>
        <w:outlineLvl w:val="0"/>
        <w:rPr>
          <w:rFonts w:ascii="Palatino Linotype" w:hAnsi="Palatino Linotype"/>
          <w:b/>
          <w:sz w:val="28"/>
        </w:rPr>
      </w:pPr>
      <w:r w:rsidRPr="004468EC">
        <w:rPr>
          <w:rFonts w:ascii="Palatino Linotype" w:hAnsi="Palatino Linotype"/>
          <w:b/>
          <w:sz w:val="28"/>
        </w:rPr>
        <w:t>Farmers Market</w:t>
      </w:r>
      <w:r w:rsidR="0023779D" w:rsidRPr="004468EC">
        <w:rPr>
          <w:rFonts w:ascii="Palatino Linotype" w:hAnsi="Palatino Linotype"/>
          <w:b/>
          <w:sz w:val="28"/>
        </w:rPr>
        <w:t xml:space="preserve"> Committee </w:t>
      </w:r>
    </w:p>
    <w:p w14:paraId="495C1A6B" w14:textId="77777777" w:rsidR="00D37B65" w:rsidRPr="004468EC" w:rsidRDefault="00D37B65" w:rsidP="00077B67">
      <w:pPr>
        <w:autoSpaceDE w:val="0"/>
        <w:autoSpaceDN w:val="0"/>
        <w:adjustRightInd w:val="0"/>
        <w:spacing w:after="0" w:line="240" w:lineRule="auto"/>
        <w:ind w:left="720" w:hanging="720"/>
        <w:rPr>
          <w:rFonts w:ascii="Palatino Linotype" w:hAnsi="Palatino Linotype"/>
          <w:b/>
          <w:sz w:val="28"/>
        </w:rPr>
      </w:pPr>
    </w:p>
    <w:p w14:paraId="447FB054" w14:textId="3C5223D7" w:rsidR="00280AB0" w:rsidRPr="004468EC" w:rsidRDefault="00CF135C" w:rsidP="00280AB0">
      <w:pPr>
        <w:spacing w:after="0" w:line="240" w:lineRule="auto"/>
        <w:rPr>
          <w:rFonts w:ascii="Palatino Linotype" w:eastAsia="Century Gothic" w:hAnsi="Palatino Linotype" w:cs="Century Gothic"/>
        </w:rPr>
      </w:pPr>
      <w:r w:rsidRPr="004468EC">
        <w:rPr>
          <w:rFonts w:ascii="Palatino Linotype" w:hAnsi="Palatino Linotype"/>
          <w:b/>
        </w:rPr>
        <w:t>Goal statement</w:t>
      </w:r>
      <w:r w:rsidR="00B0353F" w:rsidRPr="004468EC">
        <w:rPr>
          <w:rFonts w:ascii="Palatino Linotype" w:hAnsi="Palatino Linotype"/>
          <w:b/>
        </w:rPr>
        <w:t xml:space="preserve">: </w:t>
      </w:r>
      <w:r w:rsidR="00D37B65" w:rsidRPr="004468EC">
        <w:rPr>
          <w:rFonts w:ascii="Palatino Linotype" w:hAnsi="Palatino Linotype"/>
          <w:b/>
        </w:rPr>
        <w:t xml:space="preserve"> </w:t>
      </w:r>
      <w:r w:rsidR="00470420">
        <w:rPr>
          <w:rFonts w:ascii="Palatino Linotype" w:hAnsi="Palatino Linotype"/>
          <w:b/>
        </w:rPr>
        <w:br/>
      </w:r>
      <w:r w:rsidR="00280AB0" w:rsidRPr="004468EC">
        <w:rPr>
          <w:rFonts w:ascii="Palatino Linotype" w:eastAsia="Century Gothic" w:hAnsi="Palatino Linotype" w:cs="Century Gothic"/>
        </w:rPr>
        <w:t>To host summer outdoor and winter market</w:t>
      </w:r>
      <w:r w:rsidR="00F910F0">
        <w:rPr>
          <w:rFonts w:ascii="Palatino Linotype" w:eastAsia="Century Gothic" w:hAnsi="Palatino Linotype" w:cs="Century Gothic"/>
        </w:rPr>
        <w:t>s</w:t>
      </w:r>
      <w:r w:rsidR="00280AB0" w:rsidRPr="004468EC">
        <w:rPr>
          <w:rFonts w:ascii="Palatino Linotype" w:eastAsia="Century Gothic" w:hAnsi="Palatino Linotype" w:cs="Century Gothic"/>
        </w:rPr>
        <w:t xml:space="preserve"> </w:t>
      </w:r>
      <w:r w:rsidR="00611529" w:rsidRPr="004468EC">
        <w:rPr>
          <w:rFonts w:ascii="Palatino Linotype" w:eastAsia="Century Gothic" w:hAnsi="Palatino Linotype" w:cs="Century Gothic"/>
        </w:rPr>
        <w:t xml:space="preserve">(via </w:t>
      </w:r>
      <w:r w:rsidR="00280AB0" w:rsidRPr="004468EC">
        <w:rPr>
          <w:rFonts w:ascii="Palatino Linotype" w:eastAsia="Century Gothic" w:hAnsi="Palatino Linotype" w:cs="Century Gothic"/>
        </w:rPr>
        <w:t xml:space="preserve">online app) that </w:t>
      </w:r>
      <w:r w:rsidR="00F910F0">
        <w:rPr>
          <w:rFonts w:ascii="Palatino Linotype" w:eastAsia="Century Gothic" w:hAnsi="Palatino Linotype" w:cs="Century Gothic"/>
        </w:rPr>
        <w:t>are</w:t>
      </w:r>
      <w:r w:rsidR="00280AB0" w:rsidRPr="004468EC">
        <w:rPr>
          <w:rFonts w:ascii="Palatino Linotype" w:eastAsia="Century Gothic" w:hAnsi="Palatino Linotype" w:cs="Century Gothic"/>
        </w:rPr>
        <w:t xml:space="preserve"> financially self-sufficient through market commission, sponsorship, and event income.</w:t>
      </w:r>
    </w:p>
    <w:p w14:paraId="46CEE2C0" w14:textId="12B1A7D1" w:rsidR="00F8083B" w:rsidRPr="004468EC" w:rsidRDefault="00F8083B" w:rsidP="00077B67">
      <w:pPr>
        <w:spacing w:after="0" w:line="240" w:lineRule="auto"/>
        <w:rPr>
          <w:rFonts w:ascii="Palatino Linotype" w:eastAsia="Century Gothic" w:hAnsi="Palatino Linotype" w:cs="Century Gothic"/>
        </w:rPr>
      </w:pPr>
    </w:p>
    <w:p w14:paraId="26CCD942" w14:textId="473D7E53" w:rsidR="00F8083B" w:rsidRPr="004468EC" w:rsidRDefault="00F8083B" w:rsidP="00077B67">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b/>
          <w:bCs/>
        </w:rPr>
        <w:t>Committee Mission Statement:</w:t>
      </w:r>
      <w:r w:rsidRPr="004468EC">
        <w:rPr>
          <w:rFonts w:ascii="Palatino Linotype" w:eastAsia="Century Gothic" w:hAnsi="Palatino Linotype" w:cs="Century Gothic"/>
        </w:rPr>
        <w:t xml:space="preserve"> </w:t>
      </w:r>
      <w:r w:rsidR="00470420">
        <w:rPr>
          <w:rFonts w:ascii="Palatino Linotype" w:eastAsia="Century Gothic" w:hAnsi="Palatino Linotype" w:cs="Century Gothic"/>
        </w:rPr>
        <w:br/>
      </w:r>
      <w:r w:rsidRPr="004468EC">
        <w:rPr>
          <w:rFonts w:ascii="Palatino Linotype" w:eastAsia="Century Gothic" w:hAnsi="Palatino Linotype" w:cs="Century Gothic"/>
        </w:rPr>
        <w:t>To ensure the mission of the farmers market is fulfilled to the best of our ability.</w:t>
      </w:r>
    </w:p>
    <w:p w14:paraId="3F110C72" w14:textId="0C17366D" w:rsidR="00B0353F" w:rsidRPr="004468EC" w:rsidRDefault="00B0353F" w:rsidP="00077B67">
      <w:pPr>
        <w:spacing w:after="0" w:line="240" w:lineRule="auto"/>
        <w:rPr>
          <w:rFonts w:ascii="Palatino Linotype" w:eastAsia="Century Gothic" w:hAnsi="Palatino Linotype" w:cs="Century Gothic"/>
        </w:rPr>
      </w:pPr>
    </w:p>
    <w:p w14:paraId="718FB23C" w14:textId="21E22A75" w:rsidR="00B0353F" w:rsidRPr="004468EC" w:rsidRDefault="00B0353F" w:rsidP="003B21E6">
      <w:pPr>
        <w:spacing w:after="0" w:line="240" w:lineRule="auto"/>
        <w:outlineLvl w:val="0"/>
        <w:rPr>
          <w:rFonts w:ascii="Palatino Linotype" w:eastAsia="Century Gothic" w:hAnsi="Palatino Linotype" w:cs="Century Gothic"/>
        </w:rPr>
      </w:pPr>
      <w:r w:rsidRPr="004468EC">
        <w:rPr>
          <w:rFonts w:ascii="Palatino Linotype" w:eastAsia="Century Gothic" w:hAnsi="Palatino Linotype" w:cs="Century Gothic"/>
        </w:rPr>
        <w:t>Projects 2019-20</w:t>
      </w:r>
      <w:r w:rsidR="00815D78" w:rsidRPr="004468EC">
        <w:rPr>
          <w:rFonts w:ascii="Palatino Linotype" w:eastAsia="Century Gothic" w:hAnsi="Palatino Linotype" w:cs="Century Gothic"/>
        </w:rPr>
        <w:t>2</w:t>
      </w:r>
      <w:r w:rsidRPr="004468EC">
        <w:rPr>
          <w:rFonts w:ascii="Palatino Linotype" w:eastAsia="Century Gothic" w:hAnsi="Palatino Linotype" w:cs="Century Gothic"/>
        </w:rPr>
        <w:t>4</w:t>
      </w:r>
    </w:p>
    <w:p w14:paraId="6C8BC3FF" w14:textId="36890678" w:rsidR="00CF135C" w:rsidRPr="004468EC" w:rsidRDefault="00CF135C" w:rsidP="00077B67">
      <w:pPr>
        <w:autoSpaceDE w:val="0"/>
        <w:autoSpaceDN w:val="0"/>
        <w:adjustRightInd w:val="0"/>
        <w:spacing w:after="0" w:line="240" w:lineRule="auto"/>
        <w:ind w:left="720" w:hanging="720"/>
        <w:rPr>
          <w:rFonts w:ascii="Palatino Linotype" w:hAnsi="Palatino Linotype"/>
          <w:b/>
        </w:rPr>
      </w:pPr>
    </w:p>
    <w:p w14:paraId="676A4249" w14:textId="77777777" w:rsidR="00F8083B" w:rsidRPr="004468EC" w:rsidRDefault="00CF135C" w:rsidP="00077B67">
      <w:pPr>
        <w:pStyle w:val="ListParagraph"/>
        <w:numPr>
          <w:ilvl w:val="0"/>
          <w:numId w:val="3"/>
        </w:numPr>
        <w:spacing w:after="0" w:line="240" w:lineRule="auto"/>
        <w:rPr>
          <w:rFonts w:ascii="Palatino Linotype" w:hAnsi="Palatino Linotype"/>
        </w:rPr>
      </w:pPr>
      <w:r w:rsidRPr="004468EC">
        <w:rPr>
          <w:rFonts w:ascii="Palatino Linotype" w:hAnsi="Palatino Linotype"/>
        </w:rPr>
        <w:lastRenderedPageBreak/>
        <w:t xml:space="preserve">Complete and submit all </w:t>
      </w:r>
      <w:r w:rsidR="00D90DE8" w:rsidRPr="004468EC">
        <w:rPr>
          <w:rFonts w:ascii="Palatino Linotype" w:hAnsi="Palatino Linotype"/>
        </w:rPr>
        <w:t>Work plans</w:t>
      </w:r>
      <w:r w:rsidRPr="004468EC">
        <w:rPr>
          <w:rFonts w:ascii="Palatino Linotype" w:hAnsi="Palatino Linotype"/>
        </w:rPr>
        <w:t xml:space="preserve"> for all projects of this committee </w:t>
      </w:r>
      <w:r w:rsidR="00E84DB2" w:rsidRPr="004468EC">
        <w:rPr>
          <w:rFonts w:ascii="Palatino Linotype" w:hAnsi="Palatino Linotype"/>
        </w:rPr>
        <w:t>for board approval</w:t>
      </w:r>
    </w:p>
    <w:p w14:paraId="53F6A0F4" w14:textId="77777777" w:rsidR="00815D78" w:rsidRPr="004468EC" w:rsidRDefault="00815D78" w:rsidP="00815D78">
      <w:pPr>
        <w:spacing w:after="0" w:line="240" w:lineRule="auto"/>
        <w:rPr>
          <w:rFonts w:ascii="Palatino Linotype" w:eastAsia="Century Gothic" w:hAnsi="Palatino Linotype" w:cs="Century Gothic"/>
        </w:rPr>
      </w:pPr>
    </w:p>
    <w:p w14:paraId="36A3D938" w14:textId="47F9176C" w:rsidR="00815D78" w:rsidRPr="004468EC" w:rsidRDefault="0036185E" w:rsidP="003B21E6">
      <w:pPr>
        <w:spacing w:after="0" w:line="240" w:lineRule="auto"/>
        <w:outlineLvl w:val="0"/>
        <w:rPr>
          <w:rFonts w:ascii="Palatino Linotype" w:hAnsi="Palatino Linotype"/>
          <w:i/>
        </w:rPr>
      </w:pPr>
      <w:r w:rsidRPr="004468EC">
        <w:rPr>
          <w:rFonts w:ascii="Palatino Linotype" w:hAnsi="Palatino Linotype"/>
          <w:i/>
        </w:rPr>
        <w:t xml:space="preserve">Sustain and </w:t>
      </w:r>
      <w:r w:rsidR="00815D78" w:rsidRPr="004468EC">
        <w:rPr>
          <w:rFonts w:ascii="Palatino Linotype" w:hAnsi="Palatino Linotype"/>
          <w:i/>
        </w:rPr>
        <w:t>Grow the Farmers Market</w:t>
      </w:r>
    </w:p>
    <w:p w14:paraId="1941B0E3" w14:textId="77777777" w:rsidR="000C1D0C" w:rsidRPr="004468EC" w:rsidRDefault="000C1D0C" w:rsidP="000C1D0C">
      <w:pPr>
        <w:pStyle w:val="ListParagraph"/>
        <w:numPr>
          <w:ilvl w:val="0"/>
          <w:numId w:val="3"/>
        </w:numPr>
        <w:spacing w:after="0" w:line="240" w:lineRule="auto"/>
        <w:rPr>
          <w:rFonts w:ascii="Palatino Linotype" w:hAnsi="Palatino Linotype"/>
        </w:rPr>
      </w:pPr>
      <w:r w:rsidRPr="004468EC">
        <w:rPr>
          <w:rFonts w:ascii="Palatino Linotype" w:hAnsi="Palatino Linotype"/>
        </w:rPr>
        <w:t>Create a Volunteer Program for the market</w:t>
      </w:r>
    </w:p>
    <w:p w14:paraId="46D1144E" w14:textId="77777777" w:rsidR="00815D78" w:rsidRPr="004468EC" w:rsidRDefault="00815D78" w:rsidP="00815D78">
      <w:pPr>
        <w:pStyle w:val="ListParagraph"/>
        <w:numPr>
          <w:ilvl w:val="0"/>
          <w:numId w:val="3"/>
        </w:numPr>
        <w:spacing w:after="0" w:line="240" w:lineRule="auto"/>
        <w:rPr>
          <w:rFonts w:ascii="Palatino Linotype" w:hAnsi="Palatino Linotype"/>
        </w:rPr>
      </w:pPr>
      <w:r w:rsidRPr="004468EC">
        <w:rPr>
          <w:rFonts w:ascii="Palatino Linotype" w:eastAsia="Palatino Linotype" w:hAnsi="Palatino Linotype" w:cs="Palatino Linotype"/>
        </w:rPr>
        <w:t>Increase customer base during the winter season through the new Farmers Market App</w:t>
      </w:r>
      <w:r w:rsidRPr="004468EC">
        <w:rPr>
          <w:rFonts w:ascii="Palatino Linotype" w:hAnsi="Palatino Linotype"/>
        </w:rPr>
        <w:t xml:space="preserve"> </w:t>
      </w:r>
    </w:p>
    <w:p w14:paraId="7C578422" w14:textId="78EC862A" w:rsidR="00815D78" w:rsidRPr="004468EC" w:rsidRDefault="00F50252" w:rsidP="00815D78">
      <w:pPr>
        <w:numPr>
          <w:ilvl w:val="0"/>
          <w:numId w:val="3"/>
        </w:numPr>
        <w:pBdr>
          <w:top w:val="nil"/>
          <w:left w:val="nil"/>
          <w:bottom w:val="nil"/>
          <w:right w:val="nil"/>
          <w:between w:val="nil"/>
        </w:pBdr>
        <w:spacing w:after="0" w:line="240" w:lineRule="auto"/>
        <w:rPr>
          <w:rFonts w:ascii="Palatino Linotype" w:hAnsi="Palatino Linotype" w:cs="Angsana New"/>
        </w:rPr>
      </w:pPr>
      <w:r>
        <w:rPr>
          <w:rFonts w:ascii="Palatino Linotype" w:hAnsi="Palatino Linotype" w:cs="Angsana New"/>
        </w:rPr>
        <w:t>Ensure that f</w:t>
      </w:r>
      <w:r w:rsidR="00815D78" w:rsidRPr="004468EC">
        <w:rPr>
          <w:rFonts w:ascii="Palatino Linotype" w:hAnsi="Palatino Linotype" w:cs="Angsana New"/>
        </w:rPr>
        <w:t xml:space="preserve">armers market taps into new marketing opportunities to reach a new audience </w:t>
      </w:r>
      <w:r>
        <w:rPr>
          <w:rFonts w:ascii="Palatino Linotype" w:hAnsi="Palatino Linotype" w:cs="Angsana New"/>
        </w:rPr>
        <w:t xml:space="preserve">and </w:t>
      </w:r>
      <w:r w:rsidR="00815D78" w:rsidRPr="004468EC">
        <w:rPr>
          <w:rFonts w:ascii="Palatino Linotype" w:hAnsi="Palatino Linotype" w:cs="Angsana New"/>
        </w:rPr>
        <w:t>grow attendance to 2000 each week in five years</w:t>
      </w:r>
    </w:p>
    <w:p w14:paraId="063EAC88" w14:textId="5FB7D0CA" w:rsidR="0036185E" w:rsidRPr="004468EC" w:rsidRDefault="0036185E" w:rsidP="0036185E">
      <w:pPr>
        <w:pStyle w:val="ListParagraph"/>
        <w:numPr>
          <w:ilvl w:val="0"/>
          <w:numId w:val="3"/>
        </w:numPr>
        <w:spacing w:after="0" w:line="240" w:lineRule="auto"/>
        <w:rPr>
          <w:rFonts w:ascii="Palatino Linotype" w:hAnsi="Palatino Linotype"/>
        </w:rPr>
      </w:pPr>
      <w:r w:rsidRPr="004468EC">
        <w:rPr>
          <w:rFonts w:ascii="Palatino Linotype" w:hAnsi="Palatino Linotype"/>
        </w:rPr>
        <w:t>Grow our SNAP customer base</w:t>
      </w:r>
    </w:p>
    <w:p w14:paraId="631DEB09" w14:textId="59E217AF" w:rsidR="0036185E" w:rsidRPr="004468EC" w:rsidRDefault="0036185E" w:rsidP="0036185E">
      <w:pPr>
        <w:pStyle w:val="ListParagraph"/>
        <w:numPr>
          <w:ilvl w:val="0"/>
          <w:numId w:val="3"/>
        </w:numPr>
        <w:spacing w:after="0" w:line="240" w:lineRule="auto"/>
        <w:rPr>
          <w:rFonts w:ascii="Palatino Linotype" w:hAnsi="Palatino Linotype"/>
        </w:rPr>
      </w:pPr>
      <w:r w:rsidRPr="004468EC">
        <w:rPr>
          <w:rFonts w:ascii="Palatino Linotype" w:hAnsi="Palatino Linotype"/>
        </w:rPr>
        <w:t xml:space="preserve">Measure and track the “resiliency” in our farmers: in other words, measuring/tracking the longevity, land quality, </w:t>
      </w:r>
      <w:r w:rsidR="000546E0" w:rsidRPr="004468EC">
        <w:rPr>
          <w:rFonts w:ascii="Palatino Linotype" w:hAnsi="Palatino Linotype"/>
        </w:rPr>
        <w:t>etc.</w:t>
      </w:r>
      <w:r w:rsidRPr="004468EC">
        <w:rPr>
          <w:rFonts w:ascii="Palatino Linotype" w:hAnsi="Palatino Linotype"/>
        </w:rPr>
        <w:t xml:space="preserve"> concerning the vendors that sell at our market   </w:t>
      </w:r>
    </w:p>
    <w:p w14:paraId="6521F76D" w14:textId="77777777" w:rsidR="0036185E" w:rsidRPr="004468EC" w:rsidRDefault="0036185E" w:rsidP="0036185E">
      <w:pPr>
        <w:pBdr>
          <w:top w:val="nil"/>
          <w:left w:val="nil"/>
          <w:bottom w:val="nil"/>
          <w:right w:val="nil"/>
          <w:between w:val="nil"/>
        </w:pBdr>
        <w:spacing w:after="0" w:line="240" w:lineRule="auto"/>
        <w:ind w:left="720"/>
        <w:rPr>
          <w:rFonts w:ascii="Palatino Linotype" w:hAnsi="Palatino Linotype" w:cs="Angsana New"/>
        </w:rPr>
      </w:pPr>
    </w:p>
    <w:p w14:paraId="4475068F" w14:textId="77777777" w:rsidR="00815D78" w:rsidRPr="004468EC" w:rsidRDefault="00815D78" w:rsidP="00815D78">
      <w:pPr>
        <w:autoSpaceDE w:val="0"/>
        <w:autoSpaceDN w:val="0"/>
        <w:adjustRightInd w:val="0"/>
        <w:spacing w:after="0" w:line="240" w:lineRule="auto"/>
        <w:rPr>
          <w:rFonts w:ascii="Palatino Linotype" w:hAnsi="Palatino Linotype"/>
          <w:i/>
        </w:rPr>
      </w:pPr>
    </w:p>
    <w:p w14:paraId="5D33F828" w14:textId="77777777" w:rsidR="0036185E" w:rsidRPr="004468EC" w:rsidRDefault="00815D78"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Family Friendly Activities</w:t>
      </w:r>
      <w:r w:rsidR="0036185E" w:rsidRPr="004468EC">
        <w:rPr>
          <w:rFonts w:ascii="Palatino Linotype" w:hAnsi="Palatino Linotype"/>
          <w:i/>
        </w:rPr>
        <w:t xml:space="preserve"> </w:t>
      </w:r>
    </w:p>
    <w:p w14:paraId="1E979CE0" w14:textId="77777777" w:rsidR="0036185E" w:rsidRPr="004468EC" w:rsidRDefault="0036185E" w:rsidP="0036185E">
      <w:pPr>
        <w:pStyle w:val="ListParagraph"/>
        <w:numPr>
          <w:ilvl w:val="0"/>
          <w:numId w:val="3"/>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Increase attendance of kids at POP </w:t>
      </w:r>
      <w:r w:rsidRPr="004468EC">
        <w:rPr>
          <w:rFonts w:ascii="Palatino Linotype" w:eastAsia="Palatino Linotype" w:hAnsi="Palatino Linotype" w:cs="Palatino Linotype"/>
        </w:rPr>
        <w:t>club from 60 to 200 in five years</w:t>
      </w:r>
    </w:p>
    <w:p w14:paraId="3969FAF7" w14:textId="62F52A20" w:rsidR="0036185E" w:rsidRPr="004468EC" w:rsidRDefault="002B7048" w:rsidP="0036185E">
      <w:pPr>
        <w:pStyle w:val="ListParagraph"/>
        <w:numPr>
          <w:ilvl w:val="0"/>
          <w:numId w:val="3"/>
        </w:numPr>
        <w:autoSpaceDE w:val="0"/>
        <w:autoSpaceDN w:val="0"/>
        <w:adjustRightInd w:val="0"/>
        <w:spacing w:after="0" w:line="240" w:lineRule="auto"/>
        <w:rPr>
          <w:rFonts w:ascii="Palatino Linotype" w:hAnsi="Palatino Linotype"/>
        </w:rPr>
      </w:pPr>
      <w:r>
        <w:rPr>
          <w:rFonts w:ascii="Palatino Linotype" w:hAnsi="Palatino Linotype"/>
        </w:rPr>
        <w:t>A</w:t>
      </w:r>
      <w:r w:rsidRPr="004468EC">
        <w:rPr>
          <w:rFonts w:ascii="Palatino Linotype" w:hAnsi="Palatino Linotype"/>
        </w:rPr>
        <w:t xml:space="preserve">ttract families looking for a day out with multiple free activities </w:t>
      </w:r>
      <w:r>
        <w:rPr>
          <w:rFonts w:ascii="Palatino Linotype" w:hAnsi="Palatino Linotype"/>
        </w:rPr>
        <w:t>by m</w:t>
      </w:r>
      <w:r w:rsidR="0036185E" w:rsidRPr="004468EC">
        <w:rPr>
          <w:rFonts w:ascii="Palatino Linotype" w:hAnsi="Palatino Linotype"/>
        </w:rPr>
        <w:t>arket</w:t>
      </w:r>
      <w:r>
        <w:rPr>
          <w:rFonts w:ascii="Palatino Linotype" w:hAnsi="Palatino Linotype"/>
        </w:rPr>
        <w:t>ing</w:t>
      </w:r>
      <w:r w:rsidR="0036185E" w:rsidRPr="004468EC">
        <w:rPr>
          <w:rFonts w:ascii="Palatino Linotype" w:hAnsi="Palatino Linotype"/>
        </w:rPr>
        <w:t xml:space="preserve"> the water feature as an added value  </w:t>
      </w:r>
    </w:p>
    <w:p w14:paraId="51A135E8" w14:textId="77777777" w:rsidR="0036185E" w:rsidRPr="004468EC" w:rsidRDefault="0036185E" w:rsidP="00815D78">
      <w:pPr>
        <w:autoSpaceDE w:val="0"/>
        <w:autoSpaceDN w:val="0"/>
        <w:adjustRightInd w:val="0"/>
        <w:spacing w:after="0" w:line="240" w:lineRule="auto"/>
        <w:rPr>
          <w:rFonts w:ascii="Palatino Linotype" w:hAnsi="Palatino Linotype"/>
          <w:i/>
        </w:rPr>
      </w:pPr>
    </w:p>
    <w:p w14:paraId="58897FAD" w14:textId="2DC3F52B" w:rsidR="00815D78" w:rsidRPr="004468EC" w:rsidRDefault="0036185E"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Promote the Farmers Market</w:t>
      </w:r>
    </w:p>
    <w:p w14:paraId="2D7A192E" w14:textId="1A87EF3F" w:rsidR="0036185E" w:rsidRPr="004468EC" w:rsidRDefault="0036185E" w:rsidP="0036185E">
      <w:pPr>
        <w:pStyle w:val="ListParagraph"/>
        <w:numPr>
          <w:ilvl w:val="0"/>
          <w:numId w:val="3"/>
        </w:numPr>
        <w:spacing w:after="0" w:line="240" w:lineRule="auto"/>
        <w:rPr>
          <w:rFonts w:ascii="Palatino Linotype" w:hAnsi="Palatino Linotype"/>
        </w:rPr>
      </w:pPr>
      <w:r w:rsidRPr="004468EC">
        <w:rPr>
          <w:rFonts w:ascii="Palatino Linotype" w:hAnsi="Palatino Linotype"/>
        </w:rPr>
        <w:t>Ensure our message is clear and relevant to each</w:t>
      </w:r>
      <w:r w:rsidR="002117DD">
        <w:rPr>
          <w:rFonts w:ascii="Palatino Linotype" w:hAnsi="Palatino Linotype"/>
        </w:rPr>
        <w:t xml:space="preserve"> of the various target markets</w:t>
      </w:r>
      <w:r w:rsidR="002117DD" w:rsidRPr="004468EC">
        <w:rPr>
          <w:rFonts w:ascii="Palatino Linotype" w:hAnsi="Palatino Linotype"/>
        </w:rPr>
        <w:t xml:space="preserve">  </w:t>
      </w:r>
    </w:p>
    <w:p w14:paraId="11AC704D" w14:textId="6BF1FF27" w:rsidR="0036185E" w:rsidRPr="004468EC" w:rsidRDefault="0036185E" w:rsidP="00486C1E">
      <w:pPr>
        <w:pStyle w:val="ListParagraph"/>
        <w:numPr>
          <w:ilvl w:val="0"/>
          <w:numId w:val="3"/>
        </w:numPr>
        <w:spacing w:after="0" w:line="240" w:lineRule="auto"/>
        <w:rPr>
          <w:rFonts w:ascii="Palatino Linotype" w:hAnsi="Palatino Linotype"/>
        </w:rPr>
      </w:pPr>
      <w:r w:rsidRPr="004468EC">
        <w:rPr>
          <w:rFonts w:ascii="Palatino Linotype" w:hAnsi="Palatino Linotype"/>
        </w:rPr>
        <w:t xml:space="preserve">Educate the community about the importance of “Local” – what it means, why it’s important, </w:t>
      </w:r>
      <w:r w:rsidR="002B7048">
        <w:rPr>
          <w:rFonts w:ascii="Palatino Linotype" w:hAnsi="Palatino Linotype"/>
        </w:rPr>
        <w:t xml:space="preserve">and </w:t>
      </w:r>
      <w:r w:rsidRPr="004468EC">
        <w:rPr>
          <w:rFonts w:ascii="Palatino Linotype" w:hAnsi="Palatino Linotype"/>
        </w:rPr>
        <w:t>how it benefits the entire community when you contribute to the economy</w:t>
      </w:r>
      <w:r w:rsidR="002B7048">
        <w:rPr>
          <w:rFonts w:ascii="Palatino Linotype" w:hAnsi="Palatino Linotype"/>
        </w:rPr>
        <w:t xml:space="preserve"> </w:t>
      </w:r>
    </w:p>
    <w:p w14:paraId="098DF921" w14:textId="355C98A6" w:rsidR="0036185E" w:rsidRPr="004468EC" w:rsidRDefault="0036185E" w:rsidP="0036185E">
      <w:pPr>
        <w:spacing w:after="0" w:line="240" w:lineRule="auto"/>
        <w:rPr>
          <w:rFonts w:ascii="Palatino Linotype" w:hAnsi="Palatino Linotype"/>
        </w:rPr>
      </w:pPr>
    </w:p>
    <w:p w14:paraId="3C58EC73" w14:textId="096144A3" w:rsidR="0036185E" w:rsidRPr="004468EC" w:rsidRDefault="0036185E" w:rsidP="003B21E6">
      <w:pPr>
        <w:spacing w:after="0" w:line="240" w:lineRule="auto"/>
        <w:outlineLvl w:val="0"/>
        <w:rPr>
          <w:rFonts w:ascii="Palatino Linotype" w:hAnsi="Palatino Linotype"/>
          <w:i/>
          <w:iCs/>
        </w:rPr>
      </w:pPr>
      <w:r w:rsidRPr="004468EC">
        <w:rPr>
          <w:rFonts w:ascii="Palatino Linotype" w:hAnsi="Palatino Linotype"/>
          <w:i/>
          <w:iCs/>
        </w:rPr>
        <w:t>Support our Vendors</w:t>
      </w:r>
    </w:p>
    <w:p w14:paraId="1BF7EF85" w14:textId="666D72AC" w:rsidR="0036185E" w:rsidRPr="004468EC" w:rsidRDefault="0036185E" w:rsidP="0036185E">
      <w:pPr>
        <w:pStyle w:val="ListParagraph"/>
        <w:numPr>
          <w:ilvl w:val="0"/>
          <w:numId w:val="3"/>
        </w:numPr>
        <w:spacing w:after="0" w:line="240" w:lineRule="auto"/>
        <w:rPr>
          <w:rFonts w:ascii="Palatino Linotype" w:hAnsi="Palatino Linotype"/>
        </w:rPr>
      </w:pPr>
      <w:r w:rsidRPr="004468EC">
        <w:rPr>
          <w:rFonts w:ascii="Palatino Linotype" w:hAnsi="Palatino Linotype"/>
        </w:rPr>
        <w:t>Ensure our farmers have an integrated pest management system and are using safe application methods of any type of pesticide, insecticide, or herbicide. Work with UAEX office to provide resources/training to any farmers that feel they need this</w:t>
      </w:r>
    </w:p>
    <w:p w14:paraId="35B9B350" w14:textId="77777777" w:rsidR="00815D78" w:rsidRPr="004468EC" w:rsidRDefault="00815D78" w:rsidP="00815D78">
      <w:pPr>
        <w:pBdr>
          <w:top w:val="nil"/>
          <w:left w:val="nil"/>
          <w:bottom w:val="nil"/>
          <w:right w:val="nil"/>
          <w:between w:val="nil"/>
        </w:pBdr>
        <w:spacing w:after="0" w:line="240" w:lineRule="auto"/>
        <w:rPr>
          <w:rFonts w:ascii="Palatino Linotype" w:hAnsi="Palatino Linotype"/>
        </w:rPr>
      </w:pPr>
    </w:p>
    <w:p w14:paraId="3020CB52" w14:textId="77777777" w:rsidR="00815D78" w:rsidRPr="004468EC" w:rsidRDefault="00815D78" w:rsidP="003B21E6">
      <w:pPr>
        <w:pBdr>
          <w:top w:val="nil"/>
          <w:left w:val="nil"/>
          <w:bottom w:val="nil"/>
          <w:right w:val="nil"/>
          <w:between w:val="nil"/>
        </w:pBdr>
        <w:spacing w:after="0" w:line="240" w:lineRule="auto"/>
        <w:outlineLvl w:val="0"/>
        <w:rPr>
          <w:rFonts w:ascii="Palatino Linotype" w:hAnsi="Palatino Linotype"/>
          <w:i/>
        </w:rPr>
      </w:pPr>
      <w:r w:rsidRPr="004468EC">
        <w:rPr>
          <w:rFonts w:ascii="Palatino Linotype" w:eastAsia="Palatino Linotype" w:hAnsi="Palatino Linotype" w:cs="Palatino Linotype"/>
          <w:i/>
        </w:rPr>
        <w:t>Partnerships with others</w:t>
      </w:r>
    </w:p>
    <w:p w14:paraId="5A5BE866" w14:textId="0FD50D40" w:rsidR="0036185E" w:rsidRPr="004468EC" w:rsidRDefault="0036185E" w:rsidP="0036185E">
      <w:pPr>
        <w:pStyle w:val="ListParagraph"/>
        <w:numPr>
          <w:ilvl w:val="0"/>
          <w:numId w:val="5"/>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Continue “Downtown Discount” collaboration with downtown merchants in coordination with the Promotion and Events committee  </w:t>
      </w:r>
    </w:p>
    <w:p w14:paraId="7524D8A9" w14:textId="1109D55E" w:rsidR="00815D78" w:rsidRPr="004468EC" w:rsidRDefault="0036185E" w:rsidP="00815D78">
      <w:pPr>
        <w:pStyle w:val="ListParagraph"/>
        <w:numPr>
          <w:ilvl w:val="0"/>
          <w:numId w:val="5"/>
        </w:numPr>
        <w:autoSpaceDE w:val="0"/>
        <w:autoSpaceDN w:val="0"/>
        <w:adjustRightInd w:val="0"/>
        <w:spacing w:after="0" w:line="240" w:lineRule="auto"/>
        <w:rPr>
          <w:rFonts w:ascii="Palatino Linotype" w:hAnsi="Palatino Linotype"/>
        </w:rPr>
      </w:pPr>
      <w:r w:rsidRPr="004468EC">
        <w:rPr>
          <w:rFonts w:ascii="Palatino Linotype" w:hAnsi="Palatino Linotype"/>
        </w:rPr>
        <w:t>W</w:t>
      </w:r>
      <w:r w:rsidR="00815D78" w:rsidRPr="004468EC">
        <w:rPr>
          <w:rFonts w:ascii="Palatino Linotype" w:hAnsi="Palatino Linotype"/>
        </w:rPr>
        <w:t xml:space="preserve">ork with social media influencers and volunteers; </w:t>
      </w:r>
      <w:r w:rsidRPr="004468EC">
        <w:rPr>
          <w:rFonts w:ascii="Palatino Linotype" w:hAnsi="Palatino Linotype"/>
        </w:rPr>
        <w:t>staff</w:t>
      </w:r>
      <w:r w:rsidR="00815D78" w:rsidRPr="004468EC">
        <w:rPr>
          <w:rFonts w:ascii="Palatino Linotype" w:hAnsi="Palatino Linotype"/>
        </w:rPr>
        <w:t xml:space="preserve"> </w:t>
      </w:r>
      <w:r w:rsidRPr="004468EC">
        <w:rPr>
          <w:rFonts w:ascii="Palatino Linotype" w:hAnsi="Palatino Linotype"/>
        </w:rPr>
        <w:t xml:space="preserve">to </w:t>
      </w:r>
      <w:r w:rsidR="00815D78" w:rsidRPr="004468EC">
        <w:rPr>
          <w:rFonts w:ascii="Palatino Linotype" w:hAnsi="Palatino Linotype"/>
        </w:rPr>
        <w:t>post first thing in the morning of each market</w:t>
      </w:r>
      <w:r w:rsidRPr="004468EC">
        <w:rPr>
          <w:rFonts w:ascii="Palatino Linotype" w:hAnsi="Palatino Linotype"/>
        </w:rPr>
        <w:t xml:space="preserve"> day</w:t>
      </w:r>
    </w:p>
    <w:p w14:paraId="414B38F0" w14:textId="1469F1A2" w:rsidR="000C1D0C" w:rsidRPr="004468EC" w:rsidRDefault="000C1D0C" w:rsidP="000C1D0C">
      <w:pPr>
        <w:pStyle w:val="ListParagraph"/>
        <w:numPr>
          <w:ilvl w:val="0"/>
          <w:numId w:val="5"/>
        </w:numPr>
        <w:spacing w:after="0" w:line="240" w:lineRule="auto"/>
        <w:rPr>
          <w:rFonts w:ascii="Palatino Linotype" w:hAnsi="Palatino Linotype"/>
        </w:rPr>
      </w:pPr>
      <w:r w:rsidRPr="004468EC">
        <w:rPr>
          <w:rFonts w:ascii="Palatino Linotype" w:hAnsi="Palatino Linotype"/>
        </w:rPr>
        <w:t xml:space="preserve">Develop a gleaning program with our farmers and partner with the local food recovery program. </w:t>
      </w:r>
    </w:p>
    <w:p w14:paraId="0F393D2E" w14:textId="77777777" w:rsidR="0036185E" w:rsidRPr="004468EC" w:rsidRDefault="0036185E" w:rsidP="0036185E">
      <w:pPr>
        <w:spacing w:after="0" w:line="240" w:lineRule="auto"/>
        <w:rPr>
          <w:rFonts w:ascii="Palatino Linotype" w:hAnsi="Palatino Linotype"/>
        </w:rPr>
      </w:pPr>
    </w:p>
    <w:p w14:paraId="4B3E396D" w14:textId="77777777" w:rsidR="0036185E" w:rsidRPr="004468EC" w:rsidRDefault="0036185E" w:rsidP="003B21E6">
      <w:pPr>
        <w:spacing w:after="0" w:line="240" w:lineRule="auto"/>
        <w:outlineLvl w:val="0"/>
        <w:rPr>
          <w:rFonts w:ascii="Palatino Linotype" w:hAnsi="Palatino Linotype"/>
          <w:i/>
          <w:iCs/>
        </w:rPr>
      </w:pPr>
      <w:r w:rsidRPr="004468EC">
        <w:rPr>
          <w:rFonts w:ascii="Palatino Linotype" w:hAnsi="Palatino Linotype"/>
          <w:i/>
          <w:iCs/>
        </w:rPr>
        <w:t>Events</w:t>
      </w:r>
    </w:p>
    <w:p w14:paraId="2D2DEA95" w14:textId="329D5641" w:rsidR="0036185E" w:rsidRPr="004468EC" w:rsidRDefault="0036185E" w:rsidP="0036185E">
      <w:pPr>
        <w:pStyle w:val="ListParagraph"/>
        <w:numPr>
          <w:ilvl w:val="0"/>
          <w:numId w:val="3"/>
        </w:numPr>
        <w:spacing w:after="0" w:line="240" w:lineRule="auto"/>
        <w:rPr>
          <w:rFonts w:ascii="Palatino Linotype" w:hAnsi="Palatino Linotype"/>
        </w:rPr>
      </w:pPr>
      <w:r w:rsidRPr="004468EC">
        <w:rPr>
          <w:rFonts w:ascii="Palatino Linotype" w:hAnsi="Palatino Linotype"/>
        </w:rPr>
        <w:t>Assess the Farm to Table Dinner and consider other ways to celebrate vendors</w:t>
      </w:r>
    </w:p>
    <w:p w14:paraId="0A219E54" w14:textId="68453598" w:rsidR="00CF135C" w:rsidRDefault="00F8083B" w:rsidP="0036185E">
      <w:pPr>
        <w:spacing w:after="0" w:line="240" w:lineRule="auto"/>
        <w:rPr>
          <w:rFonts w:ascii="Palatino Linotype" w:hAnsi="Palatino Linotype"/>
        </w:rPr>
      </w:pPr>
      <w:r w:rsidRPr="004468EC">
        <w:rPr>
          <w:rFonts w:ascii="Palatino Linotype" w:hAnsi="Palatino Linotype"/>
        </w:rPr>
        <w:br/>
      </w:r>
    </w:p>
    <w:p w14:paraId="4225EDAC" w14:textId="3F17ED53" w:rsidR="001D50F6" w:rsidRDefault="001D50F6" w:rsidP="0036185E">
      <w:pPr>
        <w:spacing w:after="0" w:line="240" w:lineRule="auto"/>
        <w:rPr>
          <w:rFonts w:ascii="Palatino Linotype" w:hAnsi="Palatino Linotype"/>
        </w:rPr>
      </w:pPr>
    </w:p>
    <w:p w14:paraId="13F84C37" w14:textId="77777777" w:rsidR="001D50F6" w:rsidRDefault="001D50F6" w:rsidP="0036185E">
      <w:pPr>
        <w:spacing w:after="0" w:line="240" w:lineRule="auto"/>
        <w:rPr>
          <w:rFonts w:ascii="Palatino Linotype" w:hAnsi="Palatino Linotype"/>
        </w:rPr>
      </w:pPr>
    </w:p>
    <w:p w14:paraId="61B2CFF8" w14:textId="77777777" w:rsidR="00EF6500" w:rsidRPr="004468EC" w:rsidRDefault="00EF6500" w:rsidP="003B21E6">
      <w:pPr>
        <w:autoSpaceDE w:val="0"/>
        <w:autoSpaceDN w:val="0"/>
        <w:adjustRightInd w:val="0"/>
        <w:spacing w:after="0" w:line="240" w:lineRule="auto"/>
        <w:ind w:left="720" w:hanging="720"/>
        <w:outlineLvl w:val="0"/>
        <w:rPr>
          <w:rFonts w:ascii="Palatino Linotype" w:hAnsi="Palatino Linotype"/>
          <w:b/>
          <w:sz w:val="28"/>
        </w:rPr>
      </w:pPr>
      <w:r w:rsidRPr="004468EC">
        <w:rPr>
          <w:rFonts w:ascii="Palatino Linotype" w:hAnsi="Palatino Linotype"/>
          <w:b/>
          <w:sz w:val="28"/>
        </w:rPr>
        <w:lastRenderedPageBreak/>
        <w:t xml:space="preserve">Homegrown Festival Committee </w:t>
      </w:r>
    </w:p>
    <w:p w14:paraId="23E152E2" w14:textId="77777777" w:rsidR="00EF6500" w:rsidRPr="004468EC" w:rsidRDefault="00EF6500" w:rsidP="00EF6500">
      <w:pPr>
        <w:autoSpaceDE w:val="0"/>
        <w:autoSpaceDN w:val="0"/>
        <w:adjustRightInd w:val="0"/>
        <w:spacing w:after="0" w:line="240" w:lineRule="auto"/>
        <w:ind w:left="720" w:hanging="720"/>
        <w:rPr>
          <w:rFonts w:ascii="Palatino Linotype" w:hAnsi="Palatino Linotype"/>
          <w:b/>
          <w:sz w:val="28"/>
        </w:rPr>
      </w:pPr>
    </w:p>
    <w:p w14:paraId="16357043" w14:textId="02C9F0DB" w:rsidR="00EF6500" w:rsidRPr="004468EC" w:rsidRDefault="00EF6500" w:rsidP="00EF6500">
      <w:pPr>
        <w:spacing w:after="0" w:line="240" w:lineRule="auto"/>
        <w:rPr>
          <w:rFonts w:ascii="Palatino Linotype" w:eastAsia="Century Gothic" w:hAnsi="Palatino Linotype" w:cs="Century Gothic"/>
        </w:rPr>
      </w:pPr>
      <w:r w:rsidRPr="004468EC">
        <w:rPr>
          <w:rFonts w:ascii="Palatino Linotype" w:hAnsi="Palatino Linotype"/>
          <w:b/>
        </w:rPr>
        <w:t>Goal statement</w:t>
      </w:r>
      <w:r w:rsidRPr="004468EC">
        <w:rPr>
          <w:rFonts w:ascii="Palatino Linotype" w:hAnsi="Palatino Linotype"/>
        </w:rPr>
        <w:t xml:space="preserve"> </w:t>
      </w:r>
      <w:r>
        <w:rPr>
          <w:rFonts w:ascii="Palatino Linotype" w:hAnsi="Palatino Linotype"/>
        </w:rPr>
        <w:br/>
      </w:r>
      <w:r w:rsidRPr="004468EC">
        <w:rPr>
          <w:rFonts w:ascii="Palatino Linotype" w:eastAsia="Century Gothic" w:hAnsi="Palatino Linotype" w:cs="Century Gothic"/>
        </w:rPr>
        <w:t>To attract 4,000 people downtown by 2024 and fulfil the “four pillars” of the committee mission statement</w:t>
      </w:r>
      <w:r w:rsidR="00B326EB">
        <w:rPr>
          <w:rFonts w:ascii="Palatino Linotype" w:eastAsia="Century Gothic" w:hAnsi="Palatino Linotype" w:cs="Century Gothic"/>
        </w:rPr>
        <w:t xml:space="preserve"> by </w:t>
      </w:r>
      <w:r w:rsidRPr="004468EC">
        <w:rPr>
          <w:rFonts w:ascii="Palatino Linotype" w:eastAsia="Century Gothic" w:hAnsi="Palatino Linotype" w:cs="Century Gothic"/>
        </w:rPr>
        <w:t>rais</w:t>
      </w:r>
      <w:r w:rsidR="00B326EB">
        <w:rPr>
          <w:rFonts w:ascii="Palatino Linotype" w:eastAsia="Century Gothic" w:hAnsi="Palatino Linotype" w:cs="Century Gothic"/>
        </w:rPr>
        <w:t>ing</w:t>
      </w:r>
      <w:r w:rsidRPr="004468EC">
        <w:rPr>
          <w:rFonts w:ascii="Palatino Linotype" w:eastAsia="Century Gothic" w:hAnsi="Palatino Linotype" w:cs="Century Gothic"/>
        </w:rPr>
        <w:t xml:space="preserve"> unrestricted operating funds of $7,500 for MSSS and to promote local quality goods/food and local art and entertainment</w:t>
      </w:r>
      <w:r w:rsidR="00B326EB">
        <w:rPr>
          <w:rFonts w:ascii="Palatino Linotype" w:eastAsia="Century Gothic" w:hAnsi="Palatino Linotype" w:cs="Century Gothic"/>
        </w:rPr>
        <w:t xml:space="preserve"> </w:t>
      </w:r>
      <w:r w:rsidR="00B326EB" w:rsidRPr="004468EC">
        <w:rPr>
          <w:rFonts w:ascii="Palatino Linotype" w:eastAsia="Century Gothic" w:hAnsi="Palatino Linotype" w:cs="Century Gothic"/>
        </w:rPr>
        <w:t>by 2024</w:t>
      </w:r>
      <w:r w:rsidR="00B326EB">
        <w:rPr>
          <w:rFonts w:ascii="Palatino Linotype" w:eastAsia="Century Gothic" w:hAnsi="Palatino Linotype" w:cs="Century Gothic"/>
        </w:rPr>
        <w:t xml:space="preserve">. </w:t>
      </w:r>
    </w:p>
    <w:p w14:paraId="1B206ABF" w14:textId="77777777" w:rsidR="00EF6500" w:rsidRPr="004468EC" w:rsidRDefault="00EF6500" w:rsidP="00EF6500">
      <w:pPr>
        <w:spacing w:after="0" w:line="240" w:lineRule="auto"/>
        <w:rPr>
          <w:rFonts w:ascii="Palatino Linotype" w:eastAsia="Century Gothic" w:hAnsi="Palatino Linotype" w:cs="Century Gothic"/>
        </w:rPr>
      </w:pPr>
    </w:p>
    <w:p w14:paraId="45ABE1E6" w14:textId="77777777" w:rsidR="00EF6500" w:rsidRPr="004468EC" w:rsidRDefault="00EF6500" w:rsidP="003B21E6">
      <w:pPr>
        <w:tabs>
          <w:tab w:val="left" w:pos="5849"/>
        </w:tabs>
        <w:spacing w:after="0" w:line="240" w:lineRule="auto"/>
        <w:outlineLvl w:val="0"/>
        <w:rPr>
          <w:rFonts w:ascii="Palatino Linotype" w:hAnsi="Palatino Linotype"/>
          <w:b/>
          <w:bCs/>
        </w:rPr>
      </w:pPr>
      <w:r w:rsidRPr="004468EC">
        <w:rPr>
          <w:rFonts w:ascii="Palatino Linotype" w:hAnsi="Palatino Linotype"/>
          <w:b/>
          <w:bCs/>
        </w:rPr>
        <w:t>Committee Mission Statement</w:t>
      </w:r>
    </w:p>
    <w:p w14:paraId="6E061D74" w14:textId="77777777" w:rsidR="00EF6500" w:rsidRPr="004468EC" w:rsidRDefault="00EF6500" w:rsidP="00EF6500">
      <w:p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rPr>
        <w:t>To promote downtown and celebrate local through an annual festival which fulfills the following 4 “pillars”:</w:t>
      </w:r>
    </w:p>
    <w:p w14:paraId="7BA4D05E" w14:textId="1829A959" w:rsidR="00EF6500" w:rsidRPr="004468EC" w:rsidRDefault="00EF6500" w:rsidP="00073A89">
      <w:pPr>
        <w:pStyle w:val="ListParagraph"/>
        <w:numPr>
          <w:ilvl w:val="0"/>
          <w:numId w:val="7"/>
        </w:num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u w:val="single"/>
        </w:rPr>
        <w:t>Local Showcase</w:t>
      </w:r>
      <w:r w:rsidRPr="004468EC">
        <w:rPr>
          <w:rFonts w:ascii="Palatino Linotype" w:eastAsia="Century Gothic" w:hAnsi="Palatino Linotype" w:cs="Century Gothic"/>
        </w:rPr>
        <w:t>: regionally focused vendors, highlight downtown businesses</w:t>
      </w:r>
      <w:r w:rsidR="006D6B12">
        <w:rPr>
          <w:rFonts w:ascii="Palatino Linotype" w:eastAsia="Century Gothic" w:hAnsi="Palatino Linotype" w:cs="Century Gothic"/>
        </w:rPr>
        <w:t xml:space="preserve"> and </w:t>
      </w:r>
      <w:r w:rsidR="006D6B12" w:rsidRPr="004468EC">
        <w:rPr>
          <w:rFonts w:ascii="Palatino Linotype" w:eastAsia="Century Gothic" w:hAnsi="Palatino Linotype" w:cs="Century Gothic"/>
        </w:rPr>
        <w:t>local musicians</w:t>
      </w:r>
      <w:r w:rsidRPr="004468EC">
        <w:rPr>
          <w:rFonts w:ascii="Palatino Linotype" w:eastAsia="Century Gothic" w:hAnsi="Palatino Linotype" w:cs="Century Gothic"/>
        </w:rPr>
        <w:t>, bring awareness to Siloam Springs, and broaden community involvement</w:t>
      </w:r>
    </w:p>
    <w:p w14:paraId="7CDA8F45" w14:textId="77777777" w:rsidR="00EF6500" w:rsidRPr="004468EC" w:rsidRDefault="00EF6500" w:rsidP="00073A89">
      <w:pPr>
        <w:pStyle w:val="ListParagraph"/>
        <w:numPr>
          <w:ilvl w:val="0"/>
          <w:numId w:val="7"/>
        </w:num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u w:val="single"/>
        </w:rPr>
        <w:t>Quality Products and Food</w:t>
      </w:r>
      <w:r w:rsidRPr="004468EC">
        <w:rPr>
          <w:rFonts w:ascii="Palatino Linotype" w:eastAsia="Century Gothic" w:hAnsi="Palatino Linotype" w:cs="Century Gothic"/>
        </w:rPr>
        <w:t>: handmade products, curated vintage of high quality, creative and high-quality food, on-brand aesthetic</w:t>
      </w:r>
    </w:p>
    <w:p w14:paraId="67B74446" w14:textId="77777777" w:rsidR="00EF6500" w:rsidRPr="004468EC" w:rsidRDefault="00EF6500" w:rsidP="00073A89">
      <w:pPr>
        <w:pStyle w:val="ListParagraph"/>
        <w:numPr>
          <w:ilvl w:val="0"/>
          <w:numId w:val="7"/>
        </w:num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u w:val="single"/>
        </w:rPr>
        <w:t>Art, Entertainment and Fun</w:t>
      </w:r>
      <w:r w:rsidRPr="004468EC">
        <w:rPr>
          <w:rFonts w:ascii="Palatino Linotype" w:eastAsia="Century Gothic" w:hAnsi="Palatino Linotype" w:cs="Century Gothic"/>
        </w:rPr>
        <w:t>: focus on visual art, both for purchase and in activity, music should fit style of festival, free interactive activities/family friendly, activities should entice families to stay longer and spend money downtown</w:t>
      </w:r>
    </w:p>
    <w:p w14:paraId="7CC31528" w14:textId="5FD8CBCA" w:rsidR="00EF6500" w:rsidRPr="004468EC" w:rsidRDefault="00EF6500" w:rsidP="00073A89">
      <w:pPr>
        <w:pStyle w:val="ListParagraph"/>
        <w:numPr>
          <w:ilvl w:val="0"/>
          <w:numId w:val="7"/>
        </w:numPr>
        <w:spacing w:after="0" w:line="240" w:lineRule="auto"/>
        <w:rPr>
          <w:rFonts w:ascii="Palatino Linotype" w:eastAsia="Century Gothic" w:hAnsi="Palatino Linotype" w:cs="Century Gothic"/>
        </w:rPr>
      </w:pPr>
      <w:r w:rsidRPr="004468EC">
        <w:rPr>
          <w:rFonts w:ascii="Palatino Linotype" w:eastAsia="Century Gothic" w:hAnsi="Palatino Linotype" w:cs="Century Gothic"/>
          <w:u w:val="single"/>
        </w:rPr>
        <w:t xml:space="preserve">Raise </w:t>
      </w:r>
      <w:r w:rsidR="000546E0">
        <w:rPr>
          <w:rFonts w:ascii="Palatino Linotype" w:eastAsia="Century Gothic" w:hAnsi="Palatino Linotype" w:cs="Century Gothic"/>
          <w:u w:val="single"/>
        </w:rPr>
        <w:t>m</w:t>
      </w:r>
      <w:r w:rsidRPr="004468EC">
        <w:rPr>
          <w:rFonts w:ascii="Palatino Linotype" w:eastAsia="Century Gothic" w:hAnsi="Palatino Linotype" w:cs="Century Gothic"/>
          <w:u w:val="single"/>
        </w:rPr>
        <w:t>oney:</w:t>
      </w:r>
      <w:r w:rsidRPr="004468EC">
        <w:rPr>
          <w:rFonts w:ascii="Palatino Linotype" w:eastAsia="Century Gothic" w:hAnsi="Palatino Linotype" w:cs="Century Gothic"/>
        </w:rPr>
        <w:t xml:space="preserve"> for Main Street Siloam Springs Downtown Efforts</w:t>
      </w:r>
    </w:p>
    <w:p w14:paraId="630F96AA" w14:textId="77777777" w:rsidR="00EF6500" w:rsidRPr="004468EC" w:rsidRDefault="00EF6500" w:rsidP="00EF6500">
      <w:pPr>
        <w:spacing w:after="0" w:line="240" w:lineRule="auto"/>
        <w:rPr>
          <w:rFonts w:ascii="Palatino Linotype" w:eastAsia="Century Gothic" w:hAnsi="Palatino Linotype" w:cs="Century Gothic"/>
        </w:rPr>
      </w:pPr>
    </w:p>
    <w:p w14:paraId="6813F0C4" w14:textId="77777777" w:rsidR="00EF6500" w:rsidRPr="004468EC" w:rsidRDefault="00EF6500" w:rsidP="003B21E6">
      <w:pPr>
        <w:tabs>
          <w:tab w:val="left" w:pos="5849"/>
        </w:tabs>
        <w:spacing w:after="0" w:line="240" w:lineRule="auto"/>
        <w:outlineLvl w:val="0"/>
        <w:rPr>
          <w:rFonts w:ascii="Palatino Linotype" w:hAnsi="Palatino Linotype"/>
          <w:color w:val="434343"/>
        </w:rPr>
      </w:pPr>
      <w:r w:rsidRPr="004468EC">
        <w:rPr>
          <w:rFonts w:ascii="Palatino Linotype" w:hAnsi="Palatino Linotype"/>
          <w:color w:val="434343"/>
        </w:rPr>
        <w:t>Projects 2019-2024</w:t>
      </w:r>
    </w:p>
    <w:p w14:paraId="60087674" w14:textId="77777777" w:rsidR="00EF6500" w:rsidRPr="004468EC" w:rsidRDefault="00EF6500" w:rsidP="00EF6500">
      <w:pPr>
        <w:tabs>
          <w:tab w:val="left" w:pos="5849"/>
        </w:tabs>
        <w:spacing w:after="0" w:line="240" w:lineRule="auto"/>
        <w:rPr>
          <w:rFonts w:ascii="Palatino Linotype" w:hAnsi="Palatino Linotype"/>
          <w:b/>
        </w:rPr>
      </w:pPr>
    </w:p>
    <w:p w14:paraId="3FB52585" w14:textId="77777777" w:rsidR="00EF6500" w:rsidRPr="004468EC" w:rsidRDefault="00EF6500" w:rsidP="00EF6500">
      <w:pPr>
        <w:pStyle w:val="ListParagraph"/>
        <w:numPr>
          <w:ilvl w:val="0"/>
          <w:numId w:val="1"/>
        </w:numPr>
        <w:spacing w:after="0" w:line="240" w:lineRule="auto"/>
        <w:rPr>
          <w:rFonts w:ascii="Palatino Linotype" w:hAnsi="Palatino Linotype"/>
        </w:rPr>
      </w:pPr>
      <w:r w:rsidRPr="004468EC">
        <w:rPr>
          <w:rFonts w:ascii="Palatino Linotype" w:hAnsi="Palatino Linotype"/>
        </w:rPr>
        <w:t xml:space="preserve">Complete and submit all Work Plans for all projects of this committee for board </w:t>
      </w:r>
    </w:p>
    <w:p w14:paraId="236D2FF1" w14:textId="77777777" w:rsidR="00EF6500" w:rsidRPr="004468EC" w:rsidRDefault="00EF6500" w:rsidP="00EF6500">
      <w:pPr>
        <w:autoSpaceDE w:val="0"/>
        <w:autoSpaceDN w:val="0"/>
        <w:adjustRightInd w:val="0"/>
        <w:spacing w:after="0" w:line="240" w:lineRule="auto"/>
        <w:rPr>
          <w:rFonts w:ascii="Palatino Linotype" w:hAnsi="Palatino Linotype"/>
          <w:b/>
        </w:rPr>
      </w:pPr>
    </w:p>
    <w:p w14:paraId="2ED4F51D" w14:textId="77777777" w:rsidR="00EF6500" w:rsidRPr="004468EC" w:rsidRDefault="00EF6500" w:rsidP="003B21E6">
      <w:pPr>
        <w:autoSpaceDE w:val="0"/>
        <w:autoSpaceDN w:val="0"/>
        <w:adjustRightInd w:val="0"/>
        <w:spacing w:after="0" w:line="240" w:lineRule="auto"/>
        <w:outlineLvl w:val="0"/>
        <w:rPr>
          <w:rFonts w:ascii="Palatino Linotype" w:hAnsi="Palatino Linotype"/>
          <w:b/>
          <w:i/>
          <w:iCs/>
        </w:rPr>
      </w:pPr>
      <w:r w:rsidRPr="004468EC">
        <w:rPr>
          <w:rFonts w:ascii="Palatino Linotype" w:hAnsi="Palatino Linotype"/>
          <w:b/>
          <w:i/>
          <w:iCs/>
        </w:rPr>
        <w:t>Marketing</w:t>
      </w:r>
    </w:p>
    <w:p w14:paraId="3ACC14BB" w14:textId="77777777" w:rsidR="00EF6500" w:rsidRPr="004468EC" w:rsidRDefault="00EF6500" w:rsidP="00073A89">
      <w:pPr>
        <w:numPr>
          <w:ilvl w:val="0"/>
          <w:numId w:val="12"/>
        </w:numPr>
        <w:pBdr>
          <w:top w:val="nil"/>
          <w:left w:val="nil"/>
          <w:bottom w:val="nil"/>
          <w:right w:val="nil"/>
          <w:between w:val="nil"/>
        </w:pBdr>
        <w:spacing w:after="0" w:line="240" w:lineRule="auto"/>
      </w:pPr>
      <w:r w:rsidRPr="004468EC">
        <w:rPr>
          <w:rFonts w:ascii="Palatino Linotype" w:eastAsia="Palatino Linotype" w:hAnsi="Palatino Linotype" w:cs="Palatino Linotype"/>
        </w:rPr>
        <w:t>Feature craft vendors/local artists on social media leading up to each festival; Tag their website, Esty page, Instagram, and Facebook in each post</w:t>
      </w:r>
    </w:p>
    <w:p w14:paraId="42441071" w14:textId="77777777" w:rsidR="00EF6500" w:rsidRPr="004468EC" w:rsidRDefault="00EF6500" w:rsidP="00073A89">
      <w:pPr>
        <w:pStyle w:val="ListParagraph"/>
        <w:numPr>
          <w:ilvl w:val="0"/>
          <w:numId w:val="12"/>
        </w:numPr>
        <w:spacing w:after="0" w:line="240" w:lineRule="auto"/>
        <w:rPr>
          <w:rFonts w:ascii="Palatino Linotype" w:hAnsi="Palatino Linotype"/>
        </w:rPr>
      </w:pPr>
      <w:r w:rsidRPr="004468EC">
        <w:rPr>
          <w:rFonts w:ascii="Palatino Linotype" w:hAnsi="Palatino Linotype"/>
        </w:rPr>
        <w:t>Cross-promote with other festivals and local entities</w:t>
      </w:r>
    </w:p>
    <w:p w14:paraId="483795F8" w14:textId="07C96572" w:rsidR="00EF6500" w:rsidRPr="004468EC" w:rsidRDefault="00EF6500" w:rsidP="00073A89">
      <w:pPr>
        <w:pStyle w:val="ListParagraph"/>
        <w:numPr>
          <w:ilvl w:val="0"/>
          <w:numId w:val="12"/>
        </w:numPr>
        <w:spacing w:after="0" w:line="240" w:lineRule="auto"/>
        <w:rPr>
          <w:rFonts w:ascii="Palatino Linotype" w:hAnsi="Palatino Linotype"/>
        </w:rPr>
      </w:pPr>
      <w:r w:rsidRPr="004468EC">
        <w:rPr>
          <w:rFonts w:ascii="Palatino Linotype" w:hAnsi="Palatino Linotype"/>
        </w:rPr>
        <w:t xml:space="preserve">Increase promotional opportunities for tourism of the downtown through </w:t>
      </w:r>
      <w:r w:rsidR="00762DE1">
        <w:rPr>
          <w:rFonts w:ascii="Palatino Linotype" w:hAnsi="Palatino Linotype"/>
        </w:rPr>
        <w:t xml:space="preserve">festival </w:t>
      </w:r>
      <w:r w:rsidRPr="004468EC">
        <w:rPr>
          <w:rFonts w:ascii="Palatino Linotype" w:hAnsi="Palatino Linotype"/>
        </w:rPr>
        <w:t xml:space="preserve">publicity </w:t>
      </w:r>
    </w:p>
    <w:p w14:paraId="1781198C" w14:textId="77777777" w:rsidR="00EF6500" w:rsidRPr="004468EC" w:rsidRDefault="00EF6500" w:rsidP="00EF6500">
      <w:pPr>
        <w:autoSpaceDE w:val="0"/>
        <w:autoSpaceDN w:val="0"/>
        <w:adjustRightInd w:val="0"/>
        <w:spacing w:after="0" w:line="240" w:lineRule="auto"/>
        <w:rPr>
          <w:rFonts w:ascii="Palatino Linotype" w:hAnsi="Palatino Linotype"/>
          <w:b/>
        </w:rPr>
      </w:pPr>
    </w:p>
    <w:p w14:paraId="4EBDCA27" w14:textId="77777777" w:rsidR="00EF6500" w:rsidRPr="004468EC" w:rsidRDefault="00EF6500" w:rsidP="003B21E6">
      <w:pPr>
        <w:autoSpaceDE w:val="0"/>
        <w:autoSpaceDN w:val="0"/>
        <w:adjustRightInd w:val="0"/>
        <w:spacing w:after="0" w:line="240" w:lineRule="auto"/>
        <w:outlineLvl w:val="0"/>
        <w:rPr>
          <w:rFonts w:ascii="Palatino Linotype" w:hAnsi="Palatino Linotype"/>
          <w:b/>
          <w:i/>
          <w:iCs/>
        </w:rPr>
      </w:pPr>
      <w:r w:rsidRPr="004468EC">
        <w:rPr>
          <w:rFonts w:ascii="Palatino Linotype" w:hAnsi="Palatino Linotype"/>
          <w:b/>
          <w:i/>
          <w:iCs/>
        </w:rPr>
        <w:t>Vendors and Offerings</w:t>
      </w:r>
    </w:p>
    <w:p w14:paraId="62012025" w14:textId="544578EA" w:rsidR="00EF6500" w:rsidRPr="004468EC" w:rsidRDefault="00EF6500" w:rsidP="00EF6500">
      <w:pPr>
        <w:pStyle w:val="ListParagraph"/>
        <w:numPr>
          <w:ilvl w:val="0"/>
          <w:numId w:val="1"/>
        </w:numPr>
        <w:spacing w:after="0" w:line="240" w:lineRule="auto"/>
        <w:rPr>
          <w:rFonts w:ascii="Palatino Linotype" w:hAnsi="Palatino Linotype"/>
        </w:rPr>
      </w:pPr>
      <w:r w:rsidRPr="004468EC">
        <w:rPr>
          <w:rFonts w:ascii="Palatino Linotype" w:hAnsi="Palatino Linotype"/>
        </w:rPr>
        <w:t xml:space="preserve">Improve efficiency </w:t>
      </w:r>
      <w:r w:rsidR="00800938">
        <w:rPr>
          <w:rFonts w:ascii="Palatino Linotype" w:hAnsi="Palatino Linotype"/>
        </w:rPr>
        <w:t xml:space="preserve">through </w:t>
      </w:r>
      <w:r w:rsidRPr="004468EC">
        <w:rPr>
          <w:rFonts w:ascii="Palatino Linotype" w:hAnsi="Palatino Linotype"/>
        </w:rPr>
        <w:t>communication with vendors and volunteer tasks</w:t>
      </w:r>
    </w:p>
    <w:p w14:paraId="603B0D72" w14:textId="77777777" w:rsidR="00EF6500" w:rsidRPr="004468EC" w:rsidRDefault="00EF6500" w:rsidP="00EF6500">
      <w:pPr>
        <w:numPr>
          <w:ilvl w:val="0"/>
          <w:numId w:val="1"/>
        </w:numPr>
        <w:pBdr>
          <w:top w:val="nil"/>
          <w:left w:val="nil"/>
          <w:bottom w:val="nil"/>
          <w:right w:val="nil"/>
          <w:between w:val="nil"/>
        </w:pBdr>
        <w:spacing w:after="0" w:line="240" w:lineRule="auto"/>
      </w:pPr>
      <w:r w:rsidRPr="004468EC">
        <w:rPr>
          <w:rFonts w:ascii="Palatino Linotype" w:eastAsia="Palatino Linotype" w:hAnsi="Palatino Linotype" w:cs="Palatino Linotype"/>
        </w:rPr>
        <w:t>Review Homegrown Festival’s family friendly/kid related activities; Add new kid related activities if needed or expand current offerings</w:t>
      </w:r>
    </w:p>
    <w:p w14:paraId="547FBEBB" w14:textId="77777777" w:rsidR="00EF6500" w:rsidRPr="004468EC" w:rsidRDefault="00EF6500" w:rsidP="00EF6500">
      <w:pPr>
        <w:spacing w:after="0" w:line="240" w:lineRule="auto"/>
        <w:ind w:left="360"/>
        <w:rPr>
          <w:rFonts w:ascii="Palatino Linotype" w:hAnsi="Palatino Linotype"/>
        </w:rPr>
      </w:pPr>
    </w:p>
    <w:p w14:paraId="43C4F07D" w14:textId="77777777" w:rsidR="00EF6500" w:rsidRPr="004468EC" w:rsidRDefault="00EF6500" w:rsidP="003B21E6">
      <w:pPr>
        <w:autoSpaceDE w:val="0"/>
        <w:autoSpaceDN w:val="0"/>
        <w:adjustRightInd w:val="0"/>
        <w:spacing w:after="0" w:line="240" w:lineRule="auto"/>
        <w:outlineLvl w:val="0"/>
        <w:rPr>
          <w:rFonts w:ascii="Palatino Linotype" w:hAnsi="Palatino Linotype"/>
          <w:b/>
          <w:i/>
          <w:iCs/>
        </w:rPr>
      </w:pPr>
      <w:r w:rsidRPr="004468EC">
        <w:rPr>
          <w:rFonts w:ascii="Palatino Linotype" w:hAnsi="Palatino Linotype"/>
          <w:b/>
          <w:i/>
          <w:iCs/>
        </w:rPr>
        <w:t>Partnerships</w:t>
      </w:r>
    </w:p>
    <w:p w14:paraId="754ABC1B" w14:textId="77777777" w:rsidR="00EF6500" w:rsidRPr="004468EC" w:rsidRDefault="00EF6500" w:rsidP="00EF6500">
      <w:pPr>
        <w:pStyle w:val="ListParagraph"/>
        <w:numPr>
          <w:ilvl w:val="0"/>
          <w:numId w:val="5"/>
        </w:numPr>
        <w:spacing w:after="0" w:line="240" w:lineRule="auto"/>
        <w:rPr>
          <w:rFonts w:ascii="Palatino Linotype" w:hAnsi="Palatino Linotype" w:cs="Angsana New"/>
        </w:rPr>
      </w:pPr>
      <w:r w:rsidRPr="004468EC">
        <w:rPr>
          <w:rFonts w:ascii="Palatino Linotype" w:hAnsi="Palatino Linotype"/>
        </w:rPr>
        <w:t>Co-host Plein Air Painting Festival in conjunction with Homegrown festival</w:t>
      </w:r>
      <w:r w:rsidRPr="004468EC">
        <w:rPr>
          <w:rFonts w:ascii="Palatino Linotype" w:hAnsi="Palatino Linotype" w:cs="Angsana New"/>
        </w:rPr>
        <w:t xml:space="preserve"> </w:t>
      </w:r>
    </w:p>
    <w:p w14:paraId="4F1F49B3" w14:textId="77777777" w:rsidR="00EF6500" w:rsidRPr="004468EC" w:rsidRDefault="00EF6500" w:rsidP="00EF6500">
      <w:pPr>
        <w:pStyle w:val="ListParagraph"/>
        <w:numPr>
          <w:ilvl w:val="0"/>
          <w:numId w:val="5"/>
        </w:numPr>
        <w:spacing w:after="0" w:line="240" w:lineRule="auto"/>
        <w:rPr>
          <w:rFonts w:ascii="Palatino Linotype" w:hAnsi="Palatino Linotype" w:cs="Angsana New"/>
        </w:rPr>
      </w:pPr>
      <w:r w:rsidRPr="004468EC">
        <w:rPr>
          <w:rFonts w:ascii="Palatino Linotype" w:hAnsi="Palatino Linotype" w:cs="Angsana New"/>
        </w:rPr>
        <w:t>Incorporate dance group to perform during Homegrown festival so families may participate while they shop</w:t>
      </w:r>
    </w:p>
    <w:p w14:paraId="7E5B3576" w14:textId="77777777" w:rsidR="00EF6500" w:rsidRPr="004468EC" w:rsidRDefault="00EF6500" w:rsidP="00EF6500">
      <w:pPr>
        <w:spacing w:after="0" w:line="240" w:lineRule="auto"/>
        <w:rPr>
          <w:rFonts w:ascii="Palatino Linotype" w:hAnsi="Palatino Linotype" w:cs="Angsana New"/>
        </w:rPr>
      </w:pPr>
    </w:p>
    <w:p w14:paraId="0C1EDD1E" w14:textId="77777777" w:rsidR="00EF6500" w:rsidRPr="004468EC" w:rsidRDefault="00EF6500" w:rsidP="003B21E6">
      <w:pPr>
        <w:spacing w:after="0" w:line="240" w:lineRule="auto"/>
        <w:outlineLvl w:val="0"/>
        <w:rPr>
          <w:rFonts w:ascii="Palatino Linotype" w:hAnsi="Palatino Linotype" w:cs="Angsana New"/>
          <w:i/>
          <w:iCs/>
        </w:rPr>
      </w:pPr>
      <w:r w:rsidRPr="004468EC">
        <w:rPr>
          <w:rFonts w:ascii="Palatino Linotype" w:hAnsi="Palatino Linotype" w:cs="Angsana New"/>
          <w:i/>
          <w:iCs/>
        </w:rPr>
        <w:t>Volunteers</w:t>
      </w:r>
    </w:p>
    <w:p w14:paraId="17157515" w14:textId="77777777" w:rsidR="00EF6500" w:rsidRPr="004468EC" w:rsidRDefault="00EF6500" w:rsidP="00EF6500">
      <w:pPr>
        <w:pStyle w:val="ListParagraph"/>
        <w:numPr>
          <w:ilvl w:val="0"/>
          <w:numId w:val="5"/>
        </w:numPr>
        <w:spacing w:after="0" w:line="240" w:lineRule="auto"/>
        <w:rPr>
          <w:rFonts w:ascii="Palatino Linotype" w:hAnsi="Palatino Linotype"/>
        </w:rPr>
      </w:pPr>
      <w:r w:rsidRPr="004468EC">
        <w:rPr>
          <w:rFonts w:ascii="Palatino Linotype" w:hAnsi="Palatino Linotype"/>
        </w:rPr>
        <w:t>Host a volunteer appreciation event after this event</w:t>
      </w:r>
    </w:p>
    <w:p w14:paraId="2D396E69" w14:textId="77777777" w:rsidR="00EF6500" w:rsidRPr="004468EC" w:rsidRDefault="00EF6500" w:rsidP="00EF6500">
      <w:pPr>
        <w:spacing w:after="0" w:line="240" w:lineRule="auto"/>
        <w:rPr>
          <w:rFonts w:ascii="Palatino Linotype" w:hAnsi="Palatino Linotype" w:cs="Angsana New"/>
        </w:rPr>
      </w:pPr>
    </w:p>
    <w:p w14:paraId="0F4D8C70" w14:textId="77777777" w:rsidR="00EF6500" w:rsidRPr="004468EC" w:rsidRDefault="00EF6500" w:rsidP="003B21E6">
      <w:pPr>
        <w:spacing w:after="0" w:line="240" w:lineRule="auto"/>
        <w:outlineLvl w:val="0"/>
        <w:rPr>
          <w:rFonts w:ascii="Palatino Linotype" w:hAnsi="Palatino Linotype" w:cs="Angsana New"/>
          <w:i/>
          <w:iCs/>
        </w:rPr>
      </w:pPr>
      <w:r w:rsidRPr="004468EC">
        <w:rPr>
          <w:rFonts w:ascii="Palatino Linotype" w:hAnsi="Palatino Linotype" w:cs="Angsana New"/>
          <w:i/>
          <w:iCs/>
        </w:rPr>
        <w:lastRenderedPageBreak/>
        <w:t>Growth</w:t>
      </w:r>
    </w:p>
    <w:p w14:paraId="2D115372" w14:textId="77777777" w:rsidR="00EF6500" w:rsidRPr="004468EC" w:rsidRDefault="00EF6500" w:rsidP="00EF6500">
      <w:pPr>
        <w:pStyle w:val="ListParagraph"/>
        <w:numPr>
          <w:ilvl w:val="0"/>
          <w:numId w:val="1"/>
        </w:numPr>
        <w:spacing w:after="0" w:line="240" w:lineRule="auto"/>
        <w:rPr>
          <w:rFonts w:ascii="Palatino Linotype" w:hAnsi="Palatino Linotype" w:cs="Angsana New"/>
        </w:rPr>
      </w:pPr>
      <w:r w:rsidRPr="004468EC">
        <w:rPr>
          <w:rFonts w:ascii="Palatino Linotype" w:hAnsi="Palatino Linotype" w:cs="Angsana New"/>
        </w:rPr>
        <w:t>Expand festival along Broadway Street (from East Main to University)</w:t>
      </w:r>
    </w:p>
    <w:p w14:paraId="0CBAFD15" w14:textId="77777777" w:rsidR="00EF6500" w:rsidRPr="004468EC" w:rsidRDefault="00EF6500" w:rsidP="00EF6500">
      <w:pPr>
        <w:pStyle w:val="ListParagraph"/>
        <w:numPr>
          <w:ilvl w:val="0"/>
          <w:numId w:val="1"/>
        </w:numPr>
        <w:spacing w:after="0" w:line="240" w:lineRule="auto"/>
        <w:rPr>
          <w:rFonts w:ascii="Palatino Linotype" w:hAnsi="Palatino Linotype" w:cs="Angsana New"/>
        </w:rPr>
      </w:pPr>
      <w:r w:rsidRPr="004468EC">
        <w:rPr>
          <w:rFonts w:ascii="Palatino Linotype" w:hAnsi="Palatino Linotype" w:cs="Angsana New"/>
        </w:rPr>
        <w:t>Apply for an Arkansas Festivals &amp; Ev</w:t>
      </w:r>
      <w:r>
        <w:rPr>
          <w:rFonts w:ascii="Palatino Linotype" w:hAnsi="Palatino Linotype" w:cs="Angsana New"/>
        </w:rPr>
        <w:t>e</w:t>
      </w:r>
      <w:r w:rsidRPr="004468EC">
        <w:rPr>
          <w:rFonts w:ascii="Palatino Linotype" w:hAnsi="Palatino Linotype" w:cs="Angsana New"/>
        </w:rPr>
        <w:t>nts Association (ALFE) award, and receive AR festival of the year by 2024</w:t>
      </w:r>
    </w:p>
    <w:p w14:paraId="7C8BB8BC" w14:textId="77777777" w:rsidR="00EF6500" w:rsidRPr="004468EC" w:rsidRDefault="00EF6500" w:rsidP="00EF6500">
      <w:pPr>
        <w:pStyle w:val="ListParagraph"/>
        <w:numPr>
          <w:ilvl w:val="0"/>
          <w:numId w:val="1"/>
        </w:numPr>
        <w:spacing w:after="0" w:line="240" w:lineRule="auto"/>
        <w:rPr>
          <w:rFonts w:ascii="Palatino Linotype" w:hAnsi="Palatino Linotype"/>
        </w:rPr>
      </w:pPr>
      <w:r w:rsidRPr="004468EC">
        <w:rPr>
          <w:rFonts w:ascii="Palatino Linotype" w:hAnsi="Palatino Linotype"/>
        </w:rPr>
        <w:t>Increase number of vendors</w:t>
      </w:r>
    </w:p>
    <w:p w14:paraId="4EA12ED1" w14:textId="77777777" w:rsidR="00EF6500" w:rsidRPr="004468EC" w:rsidRDefault="00EF6500" w:rsidP="0036185E">
      <w:pPr>
        <w:spacing w:after="0" w:line="240" w:lineRule="auto"/>
        <w:rPr>
          <w:rFonts w:ascii="Palatino Linotype" w:hAnsi="Palatino Linotype"/>
        </w:rPr>
      </w:pPr>
    </w:p>
    <w:p w14:paraId="46C3AAE5" w14:textId="47AE8622" w:rsidR="00CF135C" w:rsidRPr="004468EC" w:rsidRDefault="00CF135C" w:rsidP="003B21E6">
      <w:pPr>
        <w:autoSpaceDE w:val="0"/>
        <w:autoSpaceDN w:val="0"/>
        <w:adjustRightInd w:val="0"/>
        <w:spacing w:after="0" w:line="240" w:lineRule="auto"/>
        <w:outlineLvl w:val="0"/>
        <w:rPr>
          <w:rFonts w:ascii="Palatino Linotype" w:hAnsi="Palatino Linotype"/>
          <w:b/>
          <w:sz w:val="28"/>
        </w:rPr>
      </w:pPr>
      <w:r w:rsidRPr="004468EC">
        <w:rPr>
          <w:rFonts w:ascii="Palatino Linotype" w:hAnsi="Palatino Linotype"/>
          <w:b/>
          <w:sz w:val="28"/>
        </w:rPr>
        <w:t>Main Event</w:t>
      </w:r>
      <w:r w:rsidR="0023779D" w:rsidRPr="004468EC">
        <w:rPr>
          <w:rFonts w:ascii="Palatino Linotype" w:hAnsi="Palatino Linotype"/>
          <w:b/>
          <w:sz w:val="28"/>
        </w:rPr>
        <w:t xml:space="preserve"> Committee</w:t>
      </w:r>
    </w:p>
    <w:p w14:paraId="0D5C933B" w14:textId="77777777" w:rsidR="00B0353F" w:rsidRPr="004468EC" w:rsidRDefault="00B0353F" w:rsidP="00077B67">
      <w:pPr>
        <w:autoSpaceDE w:val="0"/>
        <w:autoSpaceDN w:val="0"/>
        <w:adjustRightInd w:val="0"/>
        <w:spacing w:after="0" w:line="240" w:lineRule="auto"/>
        <w:ind w:left="720" w:hanging="720"/>
        <w:rPr>
          <w:rFonts w:ascii="Palatino Linotype" w:hAnsi="Palatino Linotype"/>
          <w:b/>
          <w:sz w:val="28"/>
        </w:rPr>
      </w:pPr>
    </w:p>
    <w:p w14:paraId="58D4FA74" w14:textId="66E8BF3F" w:rsidR="00F8083B" w:rsidRPr="004468EC" w:rsidRDefault="00CF135C" w:rsidP="00077B67">
      <w:pPr>
        <w:spacing w:after="0" w:line="240" w:lineRule="auto"/>
        <w:rPr>
          <w:rFonts w:ascii="Palatino Linotype" w:eastAsia="Century Gothic" w:hAnsi="Palatino Linotype" w:cs="Century Gothic"/>
        </w:rPr>
      </w:pPr>
      <w:r w:rsidRPr="004468EC">
        <w:rPr>
          <w:rFonts w:ascii="Palatino Linotype" w:hAnsi="Palatino Linotype"/>
          <w:b/>
        </w:rPr>
        <w:t>Goal statement</w:t>
      </w:r>
      <w:r w:rsidR="00ED6CE3">
        <w:rPr>
          <w:rFonts w:ascii="Palatino Linotype" w:hAnsi="Palatino Linotype"/>
          <w:b/>
        </w:rPr>
        <w:t>:</w:t>
      </w:r>
      <w:r w:rsidR="00B0353F" w:rsidRPr="004468EC">
        <w:rPr>
          <w:rFonts w:ascii="Palatino Linotype" w:hAnsi="Palatino Linotype"/>
          <w:b/>
        </w:rPr>
        <w:t xml:space="preserve"> </w:t>
      </w:r>
      <w:r w:rsidR="00ED6CE3">
        <w:rPr>
          <w:rFonts w:ascii="Palatino Linotype" w:hAnsi="Palatino Linotype"/>
          <w:b/>
        </w:rPr>
        <w:br/>
      </w:r>
      <w:r w:rsidR="00280AB0" w:rsidRPr="004468EC">
        <w:rPr>
          <w:rFonts w:ascii="Palatino Linotype" w:eastAsia="Century Gothic" w:hAnsi="Palatino Linotype" w:cs="Century Gothic"/>
        </w:rPr>
        <w:t>To raise awareness about the organizations mission and raise unrestricted operating funds that meets our annual budget goal.</w:t>
      </w:r>
    </w:p>
    <w:p w14:paraId="51B9A574" w14:textId="77777777" w:rsidR="00280AB0" w:rsidRPr="004468EC" w:rsidRDefault="00280AB0" w:rsidP="00077B67">
      <w:pPr>
        <w:spacing w:after="0" w:line="240" w:lineRule="auto"/>
        <w:rPr>
          <w:rFonts w:ascii="Palatino Linotype" w:eastAsia="Century Gothic" w:hAnsi="Palatino Linotype" w:cs="Century Gothic"/>
        </w:rPr>
      </w:pPr>
    </w:p>
    <w:p w14:paraId="7407C45C" w14:textId="40026950" w:rsidR="00F8083B" w:rsidRPr="00470420" w:rsidRDefault="00F8083B" w:rsidP="003B21E6">
      <w:pPr>
        <w:spacing w:after="0" w:line="240" w:lineRule="auto"/>
        <w:outlineLvl w:val="0"/>
        <w:rPr>
          <w:rFonts w:ascii="Palatino Linotype" w:eastAsia="Century Gothic" w:hAnsi="Palatino Linotype" w:cs="Century Gothic"/>
          <w:b/>
          <w:bCs/>
        </w:rPr>
      </w:pPr>
      <w:r w:rsidRPr="00470420">
        <w:rPr>
          <w:rFonts w:ascii="Palatino Linotype" w:eastAsia="Century Gothic" w:hAnsi="Palatino Linotype" w:cs="Century Gothic"/>
          <w:b/>
          <w:bCs/>
        </w:rPr>
        <w:t>Committee Mission Statement:</w:t>
      </w:r>
    </w:p>
    <w:p w14:paraId="378EF648" w14:textId="1CCE1FE9" w:rsidR="00F8083B" w:rsidRPr="004468EC" w:rsidRDefault="00F8083B" w:rsidP="003B21E6">
      <w:pPr>
        <w:spacing w:after="0" w:line="240" w:lineRule="auto"/>
        <w:outlineLvl w:val="0"/>
        <w:rPr>
          <w:rFonts w:ascii="Palatino Linotype" w:eastAsia="Century Gothic" w:hAnsi="Palatino Linotype" w:cs="Century Gothic"/>
        </w:rPr>
      </w:pPr>
      <w:r w:rsidRPr="004468EC">
        <w:rPr>
          <w:rFonts w:ascii="Palatino Linotype" w:eastAsia="Century Gothic" w:hAnsi="Palatino Linotype" w:cs="Century Gothic"/>
        </w:rPr>
        <w:t>To raise money and awareness for downtown revitalization through a successful Main Event.</w:t>
      </w:r>
    </w:p>
    <w:p w14:paraId="600CE5FA" w14:textId="69DF7FDC" w:rsidR="00355F6D" w:rsidRPr="004468EC" w:rsidRDefault="00355F6D" w:rsidP="00077B67">
      <w:pPr>
        <w:spacing w:after="0" w:line="240" w:lineRule="auto"/>
        <w:rPr>
          <w:rFonts w:ascii="Palatino Linotype" w:eastAsia="Century Gothic" w:hAnsi="Palatino Linotype" w:cs="Century Gothic"/>
        </w:rPr>
      </w:pPr>
    </w:p>
    <w:p w14:paraId="3E39052C" w14:textId="2FBFC3CB" w:rsidR="00355F6D" w:rsidRPr="004468EC" w:rsidRDefault="00355F6D" w:rsidP="003B21E6">
      <w:pPr>
        <w:spacing w:after="0" w:line="240" w:lineRule="auto"/>
        <w:outlineLvl w:val="0"/>
        <w:rPr>
          <w:rFonts w:ascii="Palatino Linotype" w:eastAsia="Century Gothic" w:hAnsi="Palatino Linotype" w:cs="Century Gothic"/>
        </w:rPr>
      </w:pPr>
      <w:r w:rsidRPr="004468EC">
        <w:rPr>
          <w:rFonts w:ascii="Palatino Linotype" w:eastAsia="Century Gothic" w:hAnsi="Palatino Linotype" w:cs="Century Gothic"/>
        </w:rPr>
        <w:t>Projects 2019 to 2024</w:t>
      </w:r>
    </w:p>
    <w:p w14:paraId="381750E2" w14:textId="7D634E02" w:rsidR="00CF135C" w:rsidRPr="004468EC" w:rsidRDefault="00CF135C" w:rsidP="00077B67">
      <w:pPr>
        <w:autoSpaceDE w:val="0"/>
        <w:autoSpaceDN w:val="0"/>
        <w:adjustRightInd w:val="0"/>
        <w:spacing w:after="0" w:line="240" w:lineRule="auto"/>
        <w:ind w:left="720" w:hanging="720"/>
        <w:rPr>
          <w:rFonts w:ascii="Palatino Linotype" w:hAnsi="Palatino Linotype"/>
          <w:b/>
        </w:rPr>
      </w:pPr>
    </w:p>
    <w:p w14:paraId="5B7FFDBD" w14:textId="76395CFC" w:rsidR="00CF135C" w:rsidRPr="004468EC" w:rsidRDefault="00CF135C" w:rsidP="00077B67">
      <w:pPr>
        <w:pStyle w:val="ListParagraph"/>
        <w:numPr>
          <w:ilvl w:val="0"/>
          <w:numId w:val="2"/>
        </w:numPr>
        <w:spacing w:after="0" w:line="240" w:lineRule="auto"/>
        <w:rPr>
          <w:rFonts w:ascii="Palatino Linotype" w:hAnsi="Palatino Linotype"/>
        </w:rPr>
      </w:pPr>
      <w:r w:rsidRPr="004468EC">
        <w:rPr>
          <w:rFonts w:ascii="Palatino Linotype" w:hAnsi="Palatino Linotype"/>
        </w:rPr>
        <w:t xml:space="preserve">Complete and submit all </w:t>
      </w:r>
      <w:r w:rsidR="00D90DE8" w:rsidRPr="004468EC">
        <w:rPr>
          <w:rFonts w:ascii="Palatino Linotype" w:hAnsi="Palatino Linotype"/>
        </w:rPr>
        <w:t>work plans</w:t>
      </w:r>
      <w:r w:rsidRPr="004468EC">
        <w:rPr>
          <w:rFonts w:ascii="Palatino Linotype" w:hAnsi="Palatino Linotype"/>
        </w:rPr>
        <w:t xml:space="preserve"> for all projects of this committee </w:t>
      </w:r>
      <w:r w:rsidR="00C76533" w:rsidRPr="004468EC">
        <w:rPr>
          <w:rFonts w:ascii="Palatino Linotype" w:hAnsi="Palatino Linotype"/>
        </w:rPr>
        <w:t>for board approval</w:t>
      </w:r>
    </w:p>
    <w:p w14:paraId="11B12B55" w14:textId="500C500D" w:rsidR="008C5E03" w:rsidRPr="004F7098" w:rsidRDefault="008C5E03" w:rsidP="008C5E03">
      <w:pPr>
        <w:spacing w:after="0" w:line="240" w:lineRule="auto"/>
        <w:rPr>
          <w:rFonts w:ascii="Palatino Linotype" w:hAnsi="Palatino Linotype"/>
          <w:i/>
          <w:iCs/>
        </w:rPr>
      </w:pPr>
    </w:p>
    <w:p w14:paraId="0367E8B4" w14:textId="18793739" w:rsidR="008C5E03" w:rsidRPr="004F7098" w:rsidRDefault="008C5E03" w:rsidP="003B21E6">
      <w:pPr>
        <w:spacing w:after="0" w:line="240" w:lineRule="auto"/>
        <w:outlineLvl w:val="0"/>
        <w:rPr>
          <w:rFonts w:ascii="Palatino Linotype" w:hAnsi="Palatino Linotype"/>
          <w:i/>
          <w:iCs/>
        </w:rPr>
      </w:pPr>
      <w:r w:rsidRPr="004F7098">
        <w:rPr>
          <w:rFonts w:ascii="Palatino Linotype" w:hAnsi="Palatino Linotype"/>
          <w:i/>
          <w:iCs/>
        </w:rPr>
        <w:t>Event Planning/Promotion</w:t>
      </w:r>
    </w:p>
    <w:p w14:paraId="583620BD" w14:textId="1494BC9B" w:rsidR="00CF135C" w:rsidRPr="004468EC" w:rsidRDefault="00CF135C" w:rsidP="00077B67">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Continue to host the Main Event each year</w:t>
      </w:r>
      <w:r w:rsidR="00F454CD" w:rsidRPr="004468EC">
        <w:rPr>
          <w:rFonts w:ascii="Palatino Linotype" w:hAnsi="Palatino Linotype"/>
        </w:rPr>
        <w:t>.</w:t>
      </w:r>
      <w:r w:rsidRPr="004468EC">
        <w:rPr>
          <w:rFonts w:ascii="Palatino Linotype" w:hAnsi="Palatino Linotype"/>
        </w:rPr>
        <w:t xml:space="preserve"> Identify a unique theme, professional entertainment, and something new and exciting each year</w:t>
      </w:r>
    </w:p>
    <w:p w14:paraId="2B05CDD4" w14:textId="77777777" w:rsidR="008C5E03" w:rsidRPr="004468EC" w:rsidRDefault="008C5E03" w:rsidP="008C5E03">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Procure higher value live auction items for Main Event</w:t>
      </w:r>
    </w:p>
    <w:p w14:paraId="07A39E8A" w14:textId="72232074" w:rsidR="008C5E03" w:rsidRPr="004468EC" w:rsidRDefault="008C5E03" w:rsidP="008C5E03">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Post certain silent auction items on Facebook to increase interest</w:t>
      </w:r>
    </w:p>
    <w:p w14:paraId="48A0FFB8" w14:textId="240C92ED" w:rsidR="008C5E03" w:rsidRPr="004468EC" w:rsidRDefault="008C5E03" w:rsidP="008C5E03">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Use social media and print materials to advertise for the event and increase the visibility of Main Street to the public</w:t>
      </w:r>
    </w:p>
    <w:p w14:paraId="06915938" w14:textId="46738186" w:rsidR="008C5E03" w:rsidRPr="004F7098" w:rsidRDefault="008C5E03" w:rsidP="008C5E03">
      <w:pPr>
        <w:autoSpaceDE w:val="0"/>
        <w:autoSpaceDN w:val="0"/>
        <w:adjustRightInd w:val="0"/>
        <w:spacing w:after="0" w:line="240" w:lineRule="auto"/>
        <w:rPr>
          <w:rFonts w:ascii="Palatino Linotype" w:hAnsi="Palatino Linotype"/>
          <w:i/>
          <w:iCs/>
        </w:rPr>
      </w:pPr>
    </w:p>
    <w:p w14:paraId="583CCB4B" w14:textId="6088EA20" w:rsidR="008C5E03" w:rsidRPr="004F7098" w:rsidRDefault="008C5E03" w:rsidP="003B21E6">
      <w:pPr>
        <w:autoSpaceDE w:val="0"/>
        <w:autoSpaceDN w:val="0"/>
        <w:adjustRightInd w:val="0"/>
        <w:spacing w:after="0" w:line="240" w:lineRule="auto"/>
        <w:outlineLvl w:val="0"/>
        <w:rPr>
          <w:rFonts w:ascii="Palatino Linotype" w:hAnsi="Palatino Linotype"/>
          <w:i/>
          <w:iCs/>
        </w:rPr>
      </w:pPr>
      <w:r w:rsidRPr="004F7098">
        <w:rPr>
          <w:rFonts w:ascii="Palatino Linotype" w:hAnsi="Palatino Linotype"/>
          <w:i/>
          <w:iCs/>
        </w:rPr>
        <w:t>Future considerations</w:t>
      </w:r>
    </w:p>
    <w:p w14:paraId="36AD8970" w14:textId="1DED2298" w:rsidR="00CA073D" w:rsidRPr="004468EC" w:rsidRDefault="00CA073D" w:rsidP="00077B67">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Determine if the Main Event should have a family friendly/kid related activity or not</w:t>
      </w:r>
    </w:p>
    <w:p w14:paraId="3A1086B6" w14:textId="116D4A45" w:rsidR="00F8083B" w:rsidRPr="004468EC" w:rsidRDefault="00CF135C" w:rsidP="00077B67">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Experiment with different cost</w:t>
      </w:r>
      <w:r w:rsidR="00C76533" w:rsidRPr="004468EC">
        <w:rPr>
          <w:rFonts w:ascii="Palatino Linotype" w:hAnsi="Palatino Linotype"/>
        </w:rPr>
        <w:t>-</w:t>
      </w:r>
      <w:r w:rsidRPr="004468EC">
        <w:rPr>
          <w:rFonts w:ascii="Palatino Linotype" w:hAnsi="Palatino Linotype"/>
        </w:rPr>
        <w:t>levels tickets to increase the numbers of attendees</w:t>
      </w:r>
      <w:r w:rsidR="00C76533" w:rsidRPr="004468EC">
        <w:rPr>
          <w:rFonts w:ascii="Palatino Linotype" w:hAnsi="Palatino Linotype"/>
        </w:rPr>
        <w:t>;</w:t>
      </w:r>
      <w:r w:rsidRPr="004468EC">
        <w:rPr>
          <w:rFonts w:ascii="Palatino Linotype" w:hAnsi="Palatino Linotype"/>
        </w:rPr>
        <w:t xml:space="preserve"> perhaps an upper level ticket</w:t>
      </w:r>
    </w:p>
    <w:p w14:paraId="28C6E713" w14:textId="083C932F" w:rsidR="008C5E03" w:rsidRPr="004468EC" w:rsidRDefault="008C5E03" w:rsidP="00077B67">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Research other trending fundraising ideas; monitor and adjust event formula as needed</w:t>
      </w:r>
    </w:p>
    <w:p w14:paraId="6A5AC2DE" w14:textId="77777777" w:rsidR="008C5E03" w:rsidRPr="004F7098" w:rsidRDefault="008C5E03" w:rsidP="008C5E03">
      <w:pPr>
        <w:pStyle w:val="ListParagraph"/>
        <w:autoSpaceDE w:val="0"/>
        <w:autoSpaceDN w:val="0"/>
        <w:adjustRightInd w:val="0"/>
        <w:spacing w:after="0" w:line="240" w:lineRule="auto"/>
        <w:rPr>
          <w:rFonts w:ascii="Palatino Linotype" w:hAnsi="Palatino Linotype"/>
          <w:i/>
          <w:iCs/>
        </w:rPr>
      </w:pPr>
    </w:p>
    <w:p w14:paraId="56E07095" w14:textId="18CA97D0" w:rsidR="008C5E03" w:rsidRPr="004F7098" w:rsidRDefault="008C5E03" w:rsidP="003B21E6">
      <w:pPr>
        <w:autoSpaceDE w:val="0"/>
        <w:autoSpaceDN w:val="0"/>
        <w:adjustRightInd w:val="0"/>
        <w:spacing w:after="0" w:line="240" w:lineRule="auto"/>
        <w:outlineLvl w:val="0"/>
        <w:rPr>
          <w:rFonts w:ascii="Palatino Linotype" w:hAnsi="Palatino Linotype"/>
          <w:i/>
          <w:iCs/>
        </w:rPr>
      </w:pPr>
      <w:r w:rsidRPr="004F7098">
        <w:rPr>
          <w:rFonts w:ascii="Palatino Linotype" w:hAnsi="Palatino Linotype"/>
          <w:i/>
          <w:iCs/>
        </w:rPr>
        <w:t>Event Execution/Follow up</w:t>
      </w:r>
    </w:p>
    <w:p w14:paraId="73B20B64" w14:textId="77777777" w:rsidR="00F8083B" w:rsidRPr="004468EC" w:rsidRDefault="00F8083B" w:rsidP="00F8083B">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Raise $25,000</w:t>
      </w:r>
    </w:p>
    <w:p w14:paraId="42614582" w14:textId="3ECEAA6B" w:rsidR="008C5E03" w:rsidRPr="004468EC" w:rsidRDefault="00A3422B" w:rsidP="00F8083B">
      <w:pPr>
        <w:pStyle w:val="ListParagraph"/>
        <w:numPr>
          <w:ilvl w:val="0"/>
          <w:numId w:val="2"/>
        </w:numPr>
        <w:autoSpaceDE w:val="0"/>
        <w:autoSpaceDN w:val="0"/>
        <w:adjustRightInd w:val="0"/>
        <w:spacing w:after="0" w:line="240" w:lineRule="auto"/>
        <w:rPr>
          <w:rFonts w:ascii="Palatino Linotype" w:hAnsi="Palatino Linotype"/>
        </w:rPr>
      </w:pPr>
      <w:r>
        <w:rPr>
          <w:rFonts w:ascii="Palatino Linotype" w:hAnsi="Palatino Linotype"/>
        </w:rPr>
        <w:t>Determine</w:t>
      </w:r>
      <w:r w:rsidR="00F8083B" w:rsidRPr="004468EC">
        <w:rPr>
          <w:rFonts w:ascii="Palatino Linotype" w:hAnsi="Palatino Linotype"/>
        </w:rPr>
        <w:t xml:space="preserve"> a way to continue raising the necessary funds while also increasing</w:t>
      </w:r>
      <w:r>
        <w:rPr>
          <w:rFonts w:ascii="Palatino Linotype" w:hAnsi="Palatino Linotype"/>
        </w:rPr>
        <w:t xml:space="preserve"> </w:t>
      </w:r>
      <w:r w:rsidR="00F8083B" w:rsidRPr="004468EC">
        <w:rPr>
          <w:rFonts w:ascii="Palatino Linotype" w:hAnsi="Palatino Linotype"/>
        </w:rPr>
        <w:t>attendance of downtown stakeholders</w:t>
      </w:r>
    </w:p>
    <w:p w14:paraId="094DE690" w14:textId="77777777" w:rsidR="008C5E03" w:rsidRPr="004468EC" w:rsidRDefault="008C5E03" w:rsidP="00F8083B">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Maintain year to year data</w:t>
      </w:r>
    </w:p>
    <w:p w14:paraId="02B5DE2A" w14:textId="77777777" w:rsidR="008C5E03" w:rsidRPr="004468EC" w:rsidRDefault="008C5E03" w:rsidP="00F8083B">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Write thank you letters</w:t>
      </w:r>
    </w:p>
    <w:p w14:paraId="5387E240" w14:textId="77777777" w:rsidR="008C5E03" w:rsidRPr="004468EC" w:rsidRDefault="008C5E03" w:rsidP="00F8083B">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Send required tax documentation to donors and attendees</w:t>
      </w:r>
    </w:p>
    <w:p w14:paraId="62B71441" w14:textId="481C94DF" w:rsidR="00CF135C" w:rsidRPr="00EF6500" w:rsidRDefault="008C5E03" w:rsidP="00077B67">
      <w:pPr>
        <w:pStyle w:val="ListParagraph"/>
        <w:numPr>
          <w:ilvl w:val="0"/>
          <w:numId w:val="2"/>
        </w:numPr>
        <w:autoSpaceDE w:val="0"/>
        <w:autoSpaceDN w:val="0"/>
        <w:adjustRightInd w:val="0"/>
        <w:spacing w:after="0" w:line="240" w:lineRule="auto"/>
        <w:rPr>
          <w:rFonts w:ascii="Palatino Linotype" w:hAnsi="Palatino Linotype"/>
        </w:rPr>
      </w:pPr>
      <w:r w:rsidRPr="004468EC">
        <w:rPr>
          <w:rFonts w:ascii="Palatino Linotype" w:hAnsi="Palatino Linotype"/>
        </w:rPr>
        <w:t>Host a volunteer “Thank You” dinner</w:t>
      </w:r>
      <w:r w:rsidR="00F8083B" w:rsidRPr="004468EC">
        <w:rPr>
          <w:rFonts w:ascii="Palatino Linotype" w:hAnsi="Palatino Linotype"/>
        </w:rPr>
        <w:br/>
      </w:r>
    </w:p>
    <w:p w14:paraId="2490FA1A" w14:textId="49E6DB81" w:rsidR="00CF135C" w:rsidRPr="004468EC" w:rsidRDefault="00CF135C" w:rsidP="003B21E6">
      <w:pPr>
        <w:autoSpaceDE w:val="0"/>
        <w:autoSpaceDN w:val="0"/>
        <w:adjustRightInd w:val="0"/>
        <w:spacing w:after="0" w:line="240" w:lineRule="auto"/>
        <w:ind w:left="720" w:hanging="720"/>
        <w:outlineLvl w:val="0"/>
        <w:rPr>
          <w:rFonts w:ascii="Palatino Linotype" w:hAnsi="Palatino Linotype"/>
          <w:b/>
          <w:sz w:val="28"/>
        </w:rPr>
      </w:pPr>
      <w:bookmarkStart w:id="7" w:name="_Hlk15049377"/>
      <w:r w:rsidRPr="004468EC">
        <w:rPr>
          <w:rFonts w:ascii="Palatino Linotype" w:hAnsi="Palatino Linotype"/>
          <w:b/>
          <w:sz w:val="28"/>
        </w:rPr>
        <w:lastRenderedPageBreak/>
        <w:t>Promotions and Events</w:t>
      </w:r>
      <w:r w:rsidR="0023779D" w:rsidRPr="004468EC">
        <w:rPr>
          <w:rFonts w:ascii="Palatino Linotype" w:hAnsi="Palatino Linotype"/>
          <w:b/>
          <w:sz w:val="28"/>
        </w:rPr>
        <w:t xml:space="preserve"> Committee</w:t>
      </w:r>
    </w:p>
    <w:p w14:paraId="21C82201" w14:textId="77777777" w:rsidR="00B0353F" w:rsidRPr="00A3422B" w:rsidRDefault="00B0353F" w:rsidP="00077B67">
      <w:pPr>
        <w:autoSpaceDE w:val="0"/>
        <w:autoSpaceDN w:val="0"/>
        <w:adjustRightInd w:val="0"/>
        <w:spacing w:after="0" w:line="240" w:lineRule="auto"/>
        <w:ind w:left="720" w:hanging="720"/>
        <w:rPr>
          <w:rFonts w:ascii="Palatino Linotype" w:hAnsi="Palatino Linotype"/>
          <w:b/>
          <w:sz w:val="28"/>
        </w:rPr>
      </w:pPr>
    </w:p>
    <w:p w14:paraId="32F44591" w14:textId="1D240F48" w:rsidR="00B0353F" w:rsidRPr="00A3422B" w:rsidRDefault="00CF135C" w:rsidP="00B0353F">
      <w:pPr>
        <w:tabs>
          <w:tab w:val="left" w:pos="5849"/>
        </w:tabs>
        <w:spacing w:after="0" w:line="240" w:lineRule="auto"/>
        <w:rPr>
          <w:rFonts w:ascii="Palatino Linotype" w:eastAsia="Century Gothic" w:hAnsi="Palatino Linotype" w:cs="Century Gothic"/>
        </w:rPr>
      </w:pPr>
      <w:r w:rsidRPr="00A3422B">
        <w:rPr>
          <w:rFonts w:ascii="Palatino Linotype" w:hAnsi="Palatino Linotype"/>
          <w:b/>
        </w:rPr>
        <w:t>Goal statement</w:t>
      </w:r>
      <w:r w:rsidR="00280AB0" w:rsidRPr="00A3422B">
        <w:rPr>
          <w:rFonts w:ascii="Palatino Linotype" w:hAnsi="Palatino Linotype"/>
          <w:b/>
        </w:rPr>
        <w:t>:</w:t>
      </w:r>
      <w:r w:rsidR="00B0353F" w:rsidRPr="00A3422B">
        <w:rPr>
          <w:rFonts w:ascii="Palatino Linotype" w:hAnsi="Palatino Linotype"/>
          <w:b/>
        </w:rPr>
        <w:t xml:space="preserve"> </w:t>
      </w:r>
      <w:r w:rsidR="00470420" w:rsidRPr="00A3422B">
        <w:rPr>
          <w:rFonts w:ascii="Palatino Linotype" w:hAnsi="Palatino Linotype"/>
          <w:b/>
        </w:rPr>
        <w:br/>
      </w:r>
      <w:r w:rsidR="00280AB0" w:rsidRPr="00A3422B">
        <w:rPr>
          <w:rFonts w:ascii="Palatino Linotype" w:eastAsia="Century Gothic" w:hAnsi="Palatino Linotype" w:cs="Century Gothic"/>
          <w:color w:val="000000"/>
        </w:rPr>
        <w:t>To promote our downtown retail shops, restaurants, professional businesses, non-profits, and events, and</w:t>
      </w:r>
      <w:r w:rsidR="00280AB0" w:rsidRPr="001D50F6">
        <w:rPr>
          <w:rFonts w:ascii="Palatino Linotype" w:hAnsi="Palatino Linotype"/>
        </w:rPr>
        <w:t xml:space="preserve"> to increase foot traffic and community pride through strategic events and diverse promotional efforts to downtown’s current audience.</w:t>
      </w:r>
      <w:r w:rsidR="00B0353F" w:rsidRPr="00A3422B">
        <w:rPr>
          <w:rFonts w:ascii="Palatino Linotype" w:eastAsia="Century Gothic" w:hAnsi="Palatino Linotype" w:cs="Century Gothic"/>
        </w:rPr>
        <w:br/>
      </w:r>
    </w:p>
    <w:p w14:paraId="63ADBE7F" w14:textId="7E178B18" w:rsidR="00561B02" w:rsidRPr="004468EC" w:rsidRDefault="00561B02" w:rsidP="003B21E6">
      <w:pPr>
        <w:tabs>
          <w:tab w:val="left" w:pos="5849"/>
        </w:tabs>
        <w:spacing w:after="0" w:line="240" w:lineRule="auto"/>
        <w:outlineLvl w:val="0"/>
        <w:rPr>
          <w:rFonts w:ascii="Palatino Linotype" w:eastAsia="Century Gothic" w:hAnsi="Palatino Linotype" w:cs="Century Gothic"/>
          <w:b/>
          <w:bCs/>
        </w:rPr>
      </w:pPr>
      <w:r w:rsidRPr="004468EC">
        <w:rPr>
          <w:rFonts w:ascii="Palatino Linotype" w:eastAsia="Century Gothic" w:hAnsi="Palatino Linotype" w:cs="Century Gothic"/>
          <w:b/>
          <w:bCs/>
        </w:rPr>
        <w:t>Committee Mission Statement:</w:t>
      </w:r>
    </w:p>
    <w:p w14:paraId="62400A03" w14:textId="757003AF" w:rsidR="00561B02" w:rsidRPr="004468EC" w:rsidRDefault="00561B02" w:rsidP="00561B02">
      <w:pPr>
        <w:tabs>
          <w:tab w:val="left" w:pos="5849"/>
        </w:tabs>
        <w:spacing w:after="0" w:line="240" w:lineRule="auto"/>
        <w:rPr>
          <w:rFonts w:ascii="Palatino Linotype" w:eastAsia="Century Gothic" w:hAnsi="Palatino Linotype" w:cs="Century Gothic"/>
        </w:rPr>
      </w:pPr>
      <w:r w:rsidRPr="004468EC">
        <w:rPr>
          <w:rFonts w:ascii="Palatino Linotype" w:eastAsia="Century Gothic" w:hAnsi="Palatino Linotype" w:cs="Century Gothic"/>
        </w:rPr>
        <w:t xml:space="preserve">To promote our downtown retail shops, restaurants, professional businesses, and events. </w:t>
      </w:r>
    </w:p>
    <w:p w14:paraId="6840179F" w14:textId="6F740F2D" w:rsidR="00561B02" w:rsidRPr="004468EC" w:rsidRDefault="00561B02" w:rsidP="00561B02">
      <w:pPr>
        <w:tabs>
          <w:tab w:val="left" w:pos="5849"/>
        </w:tabs>
        <w:spacing w:after="0" w:line="240" w:lineRule="auto"/>
        <w:rPr>
          <w:rFonts w:ascii="Palatino Linotype" w:eastAsia="Century Gothic" w:hAnsi="Palatino Linotype" w:cs="Century Gothic"/>
        </w:rPr>
      </w:pPr>
      <w:r w:rsidRPr="004468EC">
        <w:rPr>
          <w:rFonts w:ascii="Palatino Linotype" w:eastAsia="Century Gothic" w:hAnsi="Palatino Linotype" w:cs="Century Gothic"/>
        </w:rPr>
        <w:t>To increase foot traffic and community pride through strategic events and diverse promotional efforts to downtown’s target audience.</w:t>
      </w:r>
    </w:p>
    <w:p w14:paraId="41C8DF24" w14:textId="77777777" w:rsidR="00561B02" w:rsidRPr="004468EC" w:rsidRDefault="00561B02" w:rsidP="00B0353F">
      <w:pPr>
        <w:tabs>
          <w:tab w:val="left" w:pos="5849"/>
        </w:tabs>
        <w:spacing w:after="0" w:line="240" w:lineRule="auto"/>
        <w:rPr>
          <w:rFonts w:ascii="Palatino Linotype" w:hAnsi="Palatino Linotype"/>
          <w:color w:val="000000" w:themeColor="text1"/>
        </w:rPr>
      </w:pPr>
    </w:p>
    <w:p w14:paraId="03569C6D" w14:textId="52773213" w:rsidR="00B0353F" w:rsidRPr="004468EC" w:rsidRDefault="00B0353F" w:rsidP="003B21E6">
      <w:pPr>
        <w:tabs>
          <w:tab w:val="left" w:pos="5849"/>
        </w:tabs>
        <w:spacing w:after="0" w:line="240" w:lineRule="auto"/>
        <w:outlineLvl w:val="0"/>
        <w:rPr>
          <w:rFonts w:ascii="Palatino Linotype" w:hAnsi="Palatino Linotype"/>
          <w:b/>
          <w:color w:val="000000" w:themeColor="text1"/>
        </w:rPr>
      </w:pPr>
      <w:r w:rsidRPr="004468EC">
        <w:rPr>
          <w:rFonts w:ascii="Palatino Linotype" w:hAnsi="Palatino Linotype"/>
          <w:color w:val="000000" w:themeColor="text1"/>
        </w:rPr>
        <w:t>Projects 2019-2024</w:t>
      </w:r>
    </w:p>
    <w:p w14:paraId="008A4D6D" w14:textId="69896B79" w:rsidR="00675690" w:rsidRPr="004468EC" w:rsidRDefault="00675690" w:rsidP="00B0353F">
      <w:pPr>
        <w:autoSpaceDE w:val="0"/>
        <w:autoSpaceDN w:val="0"/>
        <w:adjustRightInd w:val="0"/>
        <w:spacing w:after="0" w:line="240" w:lineRule="auto"/>
        <w:rPr>
          <w:rFonts w:ascii="Palatino Linotype" w:hAnsi="Palatino Linotype"/>
          <w:b/>
        </w:rPr>
      </w:pPr>
    </w:p>
    <w:p w14:paraId="419F0914" w14:textId="6D320EB9" w:rsidR="00523A83" w:rsidRPr="004468EC" w:rsidRDefault="00EF2EE8" w:rsidP="00423918">
      <w:pPr>
        <w:pStyle w:val="ListParagraph"/>
        <w:numPr>
          <w:ilvl w:val="0"/>
          <w:numId w:val="1"/>
        </w:numPr>
        <w:spacing w:after="0" w:line="240" w:lineRule="auto"/>
        <w:rPr>
          <w:rFonts w:ascii="Palatino Linotype" w:hAnsi="Palatino Linotype"/>
        </w:rPr>
      </w:pPr>
      <w:r w:rsidRPr="004468EC">
        <w:rPr>
          <w:rFonts w:ascii="Palatino Linotype" w:hAnsi="Palatino Linotype"/>
        </w:rPr>
        <w:t xml:space="preserve">Complete and submit for board approval all </w:t>
      </w:r>
      <w:r w:rsidR="00D90DE8" w:rsidRPr="004468EC">
        <w:rPr>
          <w:rFonts w:ascii="Palatino Linotype" w:hAnsi="Palatino Linotype"/>
        </w:rPr>
        <w:t xml:space="preserve">Work </w:t>
      </w:r>
      <w:r w:rsidR="001971C7" w:rsidRPr="004468EC">
        <w:rPr>
          <w:rFonts w:ascii="Palatino Linotype" w:hAnsi="Palatino Linotype"/>
        </w:rPr>
        <w:t xml:space="preserve">Plans </w:t>
      </w:r>
      <w:r w:rsidRPr="004468EC">
        <w:rPr>
          <w:rFonts w:ascii="Palatino Linotype" w:hAnsi="Palatino Linotype"/>
        </w:rPr>
        <w:t xml:space="preserve">for all projects of this committee </w:t>
      </w:r>
      <w:r w:rsidR="00423918" w:rsidRPr="004468EC">
        <w:rPr>
          <w:rFonts w:ascii="Palatino Linotype" w:hAnsi="Palatino Linotype"/>
        </w:rPr>
        <w:br/>
      </w:r>
    </w:p>
    <w:p w14:paraId="30A3CE80" w14:textId="7FCB669E" w:rsidR="00523A83" w:rsidRPr="004468EC" w:rsidRDefault="00523A83" w:rsidP="003B21E6">
      <w:pPr>
        <w:autoSpaceDE w:val="0"/>
        <w:autoSpaceDN w:val="0"/>
        <w:adjustRightInd w:val="0"/>
        <w:spacing w:after="0" w:line="240" w:lineRule="auto"/>
        <w:ind w:left="720" w:hanging="720"/>
        <w:outlineLvl w:val="0"/>
        <w:rPr>
          <w:rFonts w:ascii="Palatino Linotype" w:hAnsi="Palatino Linotype"/>
          <w:i/>
        </w:rPr>
      </w:pPr>
      <w:r w:rsidRPr="004468EC">
        <w:rPr>
          <w:rFonts w:ascii="Palatino Linotype" w:hAnsi="Palatino Linotype"/>
          <w:i/>
        </w:rPr>
        <w:t xml:space="preserve">Retail Events </w:t>
      </w:r>
    </w:p>
    <w:p w14:paraId="718FA6D8" w14:textId="196C9E0B" w:rsidR="006D4CCB" w:rsidRPr="004468EC" w:rsidRDefault="006D4CCB" w:rsidP="006D4CCB">
      <w:pPr>
        <w:numPr>
          <w:ilvl w:val="0"/>
          <w:numId w:val="1"/>
        </w:numPr>
        <w:pBdr>
          <w:top w:val="nil"/>
          <w:left w:val="nil"/>
          <w:bottom w:val="nil"/>
          <w:right w:val="nil"/>
          <w:between w:val="nil"/>
        </w:pBdr>
        <w:spacing w:after="0" w:line="240" w:lineRule="auto"/>
        <w:rPr>
          <w:color w:val="000000"/>
        </w:rPr>
      </w:pPr>
      <w:r w:rsidRPr="004468EC">
        <w:rPr>
          <w:rFonts w:ascii="Palatino Linotype" w:eastAsia="Palatino Linotype" w:hAnsi="Palatino Linotype" w:cs="Palatino Linotype"/>
          <w:color w:val="000000"/>
        </w:rPr>
        <w:t>Review all retail events to identify if family friendly/kid related activities</w:t>
      </w:r>
      <w:r w:rsidR="00A3422B">
        <w:rPr>
          <w:rFonts w:ascii="Palatino Linotype" w:eastAsia="Palatino Linotype" w:hAnsi="Palatino Linotype" w:cs="Palatino Linotype"/>
          <w:color w:val="000000"/>
        </w:rPr>
        <w:t xml:space="preserve"> should be added</w:t>
      </w:r>
      <w:r w:rsidRPr="004468EC">
        <w:rPr>
          <w:rFonts w:ascii="Palatino Linotype" w:eastAsia="Palatino Linotype" w:hAnsi="Palatino Linotype" w:cs="Palatino Linotype"/>
          <w:color w:val="000000"/>
        </w:rPr>
        <w:t xml:space="preserve"> to current retail </w:t>
      </w:r>
      <w:r w:rsidR="005F1A6E" w:rsidRPr="004468EC">
        <w:rPr>
          <w:rFonts w:ascii="Palatino Linotype" w:eastAsia="Palatino Linotype" w:hAnsi="Palatino Linotype" w:cs="Palatino Linotype"/>
          <w:color w:val="000000"/>
        </w:rPr>
        <w:t xml:space="preserve">events; </w:t>
      </w:r>
      <w:r w:rsidR="001971C7" w:rsidRPr="004468EC">
        <w:rPr>
          <w:rFonts w:ascii="Palatino Linotype" w:eastAsia="Palatino Linotype" w:hAnsi="Palatino Linotype" w:cs="Palatino Linotype"/>
          <w:color w:val="000000"/>
        </w:rPr>
        <w:t>i</w:t>
      </w:r>
      <w:r w:rsidR="005F1A6E" w:rsidRPr="004468EC">
        <w:rPr>
          <w:rFonts w:ascii="Palatino Linotype" w:eastAsia="Palatino Linotype" w:hAnsi="Palatino Linotype" w:cs="Palatino Linotype"/>
          <w:color w:val="000000"/>
        </w:rPr>
        <w:t>f</w:t>
      </w:r>
      <w:r w:rsidRPr="004468EC">
        <w:rPr>
          <w:rFonts w:ascii="Palatino Linotype" w:eastAsia="Palatino Linotype" w:hAnsi="Palatino Linotype" w:cs="Palatino Linotype"/>
          <w:color w:val="000000"/>
        </w:rPr>
        <w:t xml:space="preserve"> so, add new kid related activities, or expand current offerings</w:t>
      </w:r>
    </w:p>
    <w:p w14:paraId="31F89E4D" w14:textId="3E7B6A82" w:rsidR="00523A83" w:rsidRPr="004468EC" w:rsidRDefault="00782EA4" w:rsidP="00523A83">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Continue to h</w:t>
      </w:r>
      <w:r w:rsidR="00523A83" w:rsidRPr="004468EC">
        <w:rPr>
          <w:rFonts w:ascii="Palatino Linotype" w:hAnsi="Palatino Linotype"/>
        </w:rPr>
        <w:t xml:space="preserve">ost monthly </w:t>
      </w:r>
      <w:r w:rsidR="00B4568C" w:rsidRPr="004468EC">
        <w:rPr>
          <w:rFonts w:ascii="Palatino Linotype" w:hAnsi="Palatino Linotype"/>
        </w:rPr>
        <w:t>Breakfast</w:t>
      </w:r>
      <w:r w:rsidR="00523A83" w:rsidRPr="004468EC">
        <w:rPr>
          <w:rFonts w:ascii="Palatino Linotype" w:hAnsi="Palatino Linotype"/>
        </w:rPr>
        <w:t xml:space="preserve"> Beat events for merchants for networking </w:t>
      </w:r>
      <w:r w:rsidR="007120C8" w:rsidRPr="004468EC">
        <w:rPr>
          <w:rFonts w:ascii="Palatino Linotype" w:hAnsi="Palatino Linotype"/>
        </w:rPr>
        <w:t>purposes</w:t>
      </w:r>
    </w:p>
    <w:p w14:paraId="392CB9E1" w14:textId="289BAA22" w:rsidR="00523A83" w:rsidRPr="004468EC" w:rsidRDefault="00782EA4" w:rsidP="00523A83">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Continue to h</w:t>
      </w:r>
      <w:r w:rsidR="00523A83" w:rsidRPr="004468EC">
        <w:rPr>
          <w:rFonts w:ascii="Palatino Linotype" w:hAnsi="Palatino Linotype"/>
        </w:rPr>
        <w:t>ost Girls Night Out three times a year</w:t>
      </w:r>
      <w:r w:rsidRPr="004468EC">
        <w:rPr>
          <w:rFonts w:ascii="Palatino Linotype" w:hAnsi="Palatino Linotype"/>
        </w:rPr>
        <w:t xml:space="preserve"> and Holiday Open House in November</w:t>
      </w:r>
    </w:p>
    <w:p w14:paraId="6F56B188" w14:textId="5BC14DF6" w:rsidR="00EF2EE8" w:rsidRPr="004468EC" w:rsidRDefault="00782EA4" w:rsidP="00355F6D">
      <w:pPr>
        <w:numPr>
          <w:ilvl w:val="0"/>
          <w:numId w:val="1"/>
        </w:numPr>
        <w:pBdr>
          <w:top w:val="nil"/>
          <w:left w:val="nil"/>
          <w:bottom w:val="nil"/>
          <w:right w:val="nil"/>
          <w:between w:val="nil"/>
        </w:pBdr>
        <w:spacing w:after="0" w:line="240" w:lineRule="auto"/>
      </w:pPr>
      <w:r w:rsidRPr="004468EC">
        <w:rPr>
          <w:rFonts w:ascii="Palatino Linotype" w:eastAsia="Palatino Linotype" w:hAnsi="Palatino Linotype" w:cs="Palatino Linotype"/>
        </w:rPr>
        <w:t>Continue to p</w:t>
      </w:r>
      <w:r w:rsidR="00355F6D" w:rsidRPr="004468EC">
        <w:rPr>
          <w:rFonts w:ascii="Palatino Linotype" w:eastAsia="Palatino Linotype" w:hAnsi="Palatino Linotype" w:cs="Palatino Linotype"/>
        </w:rPr>
        <w:t xml:space="preserve">artner with the Chamber to promote </w:t>
      </w:r>
      <w:r w:rsidRPr="004468EC">
        <w:rPr>
          <w:rFonts w:ascii="Palatino Linotype" w:eastAsia="Palatino Linotype" w:hAnsi="Palatino Linotype" w:cs="Palatino Linotype"/>
        </w:rPr>
        <w:t>shopping local</w:t>
      </w:r>
    </w:p>
    <w:p w14:paraId="673C63CB" w14:textId="0696457B" w:rsidR="00523A83" w:rsidRPr="004468EC" w:rsidRDefault="00523A83" w:rsidP="00523A83">
      <w:pPr>
        <w:autoSpaceDE w:val="0"/>
        <w:autoSpaceDN w:val="0"/>
        <w:adjustRightInd w:val="0"/>
        <w:spacing w:after="0" w:line="240" w:lineRule="auto"/>
        <w:rPr>
          <w:rFonts w:ascii="Palatino Linotype" w:hAnsi="Palatino Linotype"/>
          <w:b/>
        </w:rPr>
      </w:pPr>
    </w:p>
    <w:p w14:paraId="680727BD" w14:textId="010F81C4" w:rsidR="00523A83" w:rsidRPr="004468EC" w:rsidRDefault="00523A83" w:rsidP="003B21E6">
      <w:pPr>
        <w:autoSpaceDE w:val="0"/>
        <w:autoSpaceDN w:val="0"/>
        <w:adjustRightInd w:val="0"/>
        <w:spacing w:after="0" w:line="240" w:lineRule="auto"/>
        <w:ind w:left="720" w:hanging="720"/>
        <w:outlineLvl w:val="0"/>
        <w:rPr>
          <w:rFonts w:ascii="Palatino Linotype" w:hAnsi="Palatino Linotype"/>
          <w:i/>
        </w:rPr>
      </w:pPr>
      <w:r w:rsidRPr="004468EC">
        <w:rPr>
          <w:rFonts w:ascii="Palatino Linotype" w:hAnsi="Palatino Linotype"/>
          <w:i/>
        </w:rPr>
        <w:t xml:space="preserve">Special Events </w:t>
      </w:r>
    </w:p>
    <w:p w14:paraId="468703A1" w14:textId="76F7D74C" w:rsidR="006D4CCB" w:rsidRPr="004468EC" w:rsidRDefault="006D4CCB" w:rsidP="00073A89">
      <w:pPr>
        <w:numPr>
          <w:ilvl w:val="0"/>
          <w:numId w:val="11"/>
        </w:numPr>
        <w:pBdr>
          <w:top w:val="nil"/>
          <w:left w:val="nil"/>
          <w:bottom w:val="nil"/>
          <w:right w:val="nil"/>
          <w:between w:val="nil"/>
        </w:pBdr>
        <w:spacing w:after="0" w:line="240" w:lineRule="auto"/>
        <w:rPr>
          <w:color w:val="000000"/>
        </w:rPr>
      </w:pPr>
      <w:r w:rsidRPr="004468EC">
        <w:rPr>
          <w:rFonts w:ascii="Palatino Linotype" w:eastAsia="Palatino Linotype" w:hAnsi="Palatino Linotype" w:cs="Palatino Linotype"/>
          <w:color w:val="000000"/>
        </w:rPr>
        <w:t>Review all family friendly/kid related activity in all special events</w:t>
      </w:r>
      <w:r w:rsidR="00550F84" w:rsidRPr="004468EC">
        <w:rPr>
          <w:rFonts w:ascii="Palatino Linotype" w:eastAsia="Palatino Linotype" w:hAnsi="Palatino Linotype" w:cs="Palatino Linotype"/>
          <w:color w:val="000000"/>
        </w:rPr>
        <w:t>;</w:t>
      </w:r>
      <w:r w:rsidRPr="004468EC">
        <w:rPr>
          <w:rFonts w:ascii="Palatino Linotype" w:eastAsia="Palatino Linotype" w:hAnsi="Palatino Linotype" w:cs="Palatino Linotype"/>
          <w:color w:val="000000"/>
        </w:rPr>
        <w:t xml:space="preserve"> </w:t>
      </w:r>
      <w:r w:rsidR="007E0546">
        <w:rPr>
          <w:rFonts w:ascii="Palatino Linotype" w:eastAsia="Palatino Linotype" w:hAnsi="Palatino Linotype" w:cs="Palatino Linotype"/>
          <w:color w:val="000000"/>
        </w:rPr>
        <w:t>a</w:t>
      </w:r>
      <w:r w:rsidRPr="004468EC">
        <w:rPr>
          <w:rFonts w:ascii="Palatino Linotype" w:eastAsia="Palatino Linotype" w:hAnsi="Palatino Linotype" w:cs="Palatino Linotype"/>
          <w:color w:val="000000"/>
        </w:rPr>
        <w:t xml:space="preserve">dd new kid related activities if </w:t>
      </w:r>
      <w:r w:rsidR="00CA073D" w:rsidRPr="004468EC">
        <w:rPr>
          <w:rFonts w:ascii="Palatino Linotype" w:eastAsia="Palatino Linotype" w:hAnsi="Palatino Linotype" w:cs="Palatino Linotype"/>
          <w:color w:val="000000"/>
        </w:rPr>
        <w:t>needed or</w:t>
      </w:r>
      <w:r w:rsidRPr="004468EC">
        <w:rPr>
          <w:rFonts w:ascii="Palatino Linotype" w:eastAsia="Palatino Linotype" w:hAnsi="Palatino Linotype" w:cs="Palatino Linotype"/>
          <w:color w:val="000000"/>
        </w:rPr>
        <w:t xml:space="preserve"> expand current offerings</w:t>
      </w:r>
    </w:p>
    <w:p w14:paraId="4AF1E27E" w14:textId="1D0B6D81" w:rsidR="00D5660F" w:rsidRPr="004468EC" w:rsidRDefault="00D5660F" w:rsidP="00073A89">
      <w:pPr>
        <w:pStyle w:val="ListParagraph"/>
        <w:numPr>
          <w:ilvl w:val="0"/>
          <w:numId w:val="11"/>
        </w:numPr>
        <w:pBdr>
          <w:top w:val="nil"/>
          <w:left w:val="nil"/>
          <w:bottom w:val="nil"/>
          <w:right w:val="nil"/>
          <w:between w:val="nil"/>
        </w:pBdr>
        <w:spacing w:after="0" w:line="240" w:lineRule="auto"/>
        <w:rPr>
          <w:color w:val="000000"/>
        </w:rPr>
      </w:pPr>
      <w:r w:rsidRPr="004468EC">
        <w:rPr>
          <w:rFonts w:ascii="Palatino Linotype" w:eastAsia="Palatino Linotype" w:hAnsi="Palatino Linotype" w:cs="Palatino Linotype"/>
          <w:color w:val="000000"/>
        </w:rPr>
        <w:t>Coordinate with partners to encourage more soccer tournaments and other sports related events</w:t>
      </w:r>
      <w:r w:rsidR="00363A53" w:rsidRPr="004468EC">
        <w:rPr>
          <w:rFonts w:ascii="Palatino Linotype" w:eastAsia="Palatino Linotype" w:hAnsi="Palatino Linotype" w:cs="Palatino Linotype"/>
          <w:color w:val="000000"/>
        </w:rPr>
        <w:t xml:space="preserve"> for kids and adults</w:t>
      </w:r>
      <w:r w:rsidRPr="004468EC">
        <w:rPr>
          <w:rFonts w:ascii="Palatino Linotype" w:eastAsia="Palatino Linotype" w:hAnsi="Palatino Linotype" w:cs="Palatino Linotype"/>
          <w:color w:val="000000"/>
        </w:rPr>
        <w:t xml:space="preserve"> </w:t>
      </w:r>
      <w:r w:rsidR="00A3422B">
        <w:rPr>
          <w:rFonts w:ascii="Palatino Linotype" w:eastAsia="Palatino Linotype" w:hAnsi="Palatino Linotype" w:cs="Palatino Linotype"/>
          <w:color w:val="000000"/>
        </w:rPr>
        <w:t>in</w:t>
      </w:r>
      <w:r w:rsidRPr="004468EC">
        <w:rPr>
          <w:rFonts w:ascii="Palatino Linotype" w:eastAsia="Palatino Linotype" w:hAnsi="Palatino Linotype" w:cs="Palatino Linotype"/>
          <w:color w:val="000000"/>
        </w:rPr>
        <w:t xml:space="preserve"> town</w:t>
      </w:r>
    </w:p>
    <w:p w14:paraId="2BA0AC3C" w14:textId="44C02E4B" w:rsidR="00CF135C" w:rsidRPr="004468EC" w:rsidRDefault="00CF135C" w:rsidP="00077B67">
      <w:pPr>
        <w:pStyle w:val="ListParagraph"/>
        <w:numPr>
          <w:ilvl w:val="0"/>
          <w:numId w:val="1"/>
        </w:numPr>
        <w:spacing w:after="0" w:line="240" w:lineRule="auto"/>
        <w:rPr>
          <w:rFonts w:ascii="Palatino Linotype" w:hAnsi="Palatino Linotype"/>
          <w:color w:val="FF0000"/>
        </w:rPr>
      </w:pPr>
      <w:r w:rsidRPr="004468EC">
        <w:rPr>
          <w:rFonts w:ascii="Palatino Linotype" w:hAnsi="Palatino Linotype"/>
        </w:rPr>
        <w:t xml:space="preserve">Create a new event called Friendsgiving, </w:t>
      </w:r>
      <w:r w:rsidR="00550F84" w:rsidRPr="004468EC">
        <w:rPr>
          <w:rFonts w:ascii="Palatino Linotype" w:hAnsi="Palatino Linotype"/>
        </w:rPr>
        <w:t xml:space="preserve">a </w:t>
      </w:r>
      <w:r w:rsidR="007120C8" w:rsidRPr="004468EC">
        <w:rPr>
          <w:rFonts w:ascii="Palatino Linotype" w:hAnsi="Palatino Linotype"/>
        </w:rPr>
        <w:t>potluck</w:t>
      </w:r>
      <w:r w:rsidRPr="004468EC">
        <w:rPr>
          <w:rFonts w:ascii="Palatino Linotype" w:hAnsi="Palatino Linotype"/>
        </w:rPr>
        <w:t xml:space="preserve"> event the week before Thanksgiving</w:t>
      </w:r>
    </w:p>
    <w:p w14:paraId="11189DC4" w14:textId="5A74C11B" w:rsidR="0046398B" w:rsidRPr="004468EC" w:rsidRDefault="00782EA4" w:rsidP="00073A89">
      <w:pPr>
        <w:pStyle w:val="ListParagraph"/>
        <w:numPr>
          <w:ilvl w:val="0"/>
          <w:numId w:val="7"/>
        </w:numPr>
        <w:spacing w:after="0" w:line="240" w:lineRule="auto"/>
        <w:rPr>
          <w:rFonts w:ascii="Palatino Linotype" w:eastAsia="Times New Roman" w:hAnsi="Palatino Linotype" w:cs="Arial"/>
          <w:bCs/>
          <w:lang w:val="en"/>
        </w:rPr>
      </w:pPr>
      <w:r w:rsidRPr="004468EC">
        <w:rPr>
          <w:rFonts w:ascii="Palatino Linotype" w:hAnsi="Palatino Linotype"/>
        </w:rPr>
        <w:t>Promote City</w:t>
      </w:r>
      <w:r w:rsidR="00A3422B">
        <w:rPr>
          <w:rFonts w:ascii="Palatino Linotype" w:hAnsi="Palatino Linotype"/>
        </w:rPr>
        <w:t>-</w:t>
      </w:r>
      <w:r w:rsidRPr="004468EC">
        <w:rPr>
          <w:rFonts w:ascii="Palatino Linotype" w:hAnsi="Palatino Linotype"/>
        </w:rPr>
        <w:t>hosted concerts at the amphitheater</w:t>
      </w:r>
    </w:p>
    <w:p w14:paraId="3515E65B" w14:textId="4C212171" w:rsidR="00CF135C" w:rsidRPr="004468EC" w:rsidRDefault="00782EA4" w:rsidP="00073A89">
      <w:pPr>
        <w:pStyle w:val="ListParagraph"/>
        <w:numPr>
          <w:ilvl w:val="0"/>
          <w:numId w:val="7"/>
        </w:numPr>
        <w:spacing w:after="0" w:line="240" w:lineRule="auto"/>
        <w:rPr>
          <w:rFonts w:ascii="Palatino Linotype" w:eastAsia="Times New Roman" w:hAnsi="Palatino Linotype" w:cs="Arial"/>
          <w:bCs/>
          <w:lang w:val="en"/>
        </w:rPr>
      </w:pPr>
      <w:r w:rsidRPr="004468EC">
        <w:rPr>
          <w:rFonts w:ascii="Palatino Linotype" w:hAnsi="Palatino Linotype"/>
        </w:rPr>
        <w:t>Create a standardized system for evaluating recurring events and repeatedly assess their connection (or lack thereof) to our mission; consider adding new events only if our financial and personnel capacity allows.</w:t>
      </w:r>
    </w:p>
    <w:p w14:paraId="3E599410" w14:textId="64CA127A" w:rsidR="00523A83" w:rsidRPr="004468EC" w:rsidRDefault="00523A83" w:rsidP="00523A83">
      <w:pPr>
        <w:pStyle w:val="ListParagraph"/>
        <w:numPr>
          <w:ilvl w:val="0"/>
          <w:numId w:val="1"/>
        </w:numPr>
        <w:spacing w:after="0" w:line="240" w:lineRule="auto"/>
        <w:rPr>
          <w:rFonts w:ascii="Palatino Linotype" w:hAnsi="Palatino Linotype"/>
        </w:rPr>
      </w:pPr>
      <w:r w:rsidRPr="004468EC">
        <w:rPr>
          <w:rFonts w:ascii="Palatino Linotype" w:hAnsi="Palatino Linotype"/>
        </w:rPr>
        <w:t xml:space="preserve">Continue to host </w:t>
      </w:r>
      <w:r w:rsidR="00713346" w:rsidRPr="004468EC">
        <w:rPr>
          <w:rFonts w:ascii="Palatino Linotype" w:hAnsi="Palatino Linotype"/>
        </w:rPr>
        <w:t>Home</w:t>
      </w:r>
      <w:r w:rsidR="00782EA4" w:rsidRPr="004468EC">
        <w:rPr>
          <w:rFonts w:ascii="Palatino Linotype" w:hAnsi="Palatino Linotype"/>
        </w:rPr>
        <w:t>g</w:t>
      </w:r>
      <w:r w:rsidR="00713346" w:rsidRPr="004468EC">
        <w:rPr>
          <w:rFonts w:ascii="Palatino Linotype" w:hAnsi="Palatino Linotype"/>
        </w:rPr>
        <w:t>rown</w:t>
      </w:r>
      <w:r w:rsidRPr="004468EC">
        <w:rPr>
          <w:rFonts w:ascii="Palatino Linotype" w:hAnsi="Palatino Linotype"/>
        </w:rPr>
        <w:t xml:space="preserve"> Festival</w:t>
      </w:r>
    </w:p>
    <w:p w14:paraId="4EA4F08B" w14:textId="77777777" w:rsidR="0046398B" w:rsidRPr="00024FA6" w:rsidRDefault="00782EA4" w:rsidP="0046398B">
      <w:pPr>
        <w:pStyle w:val="ListParagraph"/>
        <w:numPr>
          <w:ilvl w:val="0"/>
          <w:numId w:val="1"/>
        </w:numPr>
        <w:spacing w:after="0" w:line="240" w:lineRule="auto"/>
        <w:rPr>
          <w:rFonts w:ascii="Palatino Linotype" w:hAnsi="Palatino Linotype"/>
        </w:rPr>
      </w:pPr>
      <w:r w:rsidRPr="004468EC">
        <w:rPr>
          <w:rFonts w:ascii="Palatino Linotype" w:hAnsi="Palatino Linotype"/>
        </w:rPr>
        <w:t>Communicate</w:t>
      </w:r>
      <w:r w:rsidR="00523A83" w:rsidRPr="004468EC">
        <w:rPr>
          <w:rFonts w:ascii="Palatino Linotype" w:hAnsi="Palatino Linotype"/>
        </w:rPr>
        <w:t xml:space="preserve"> appreciation </w:t>
      </w:r>
      <w:r w:rsidRPr="004468EC">
        <w:rPr>
          <w:rFonts w:ascii="Palatino Linotype" w:hAnsi="Palatino Linotype"/>
        </w:rPr>
        <w:t xml:space="preserve">to </w:t>
      </w:r>
      <w:r w:rsidRPr="00024FA6">
        <w:rPr>
          <w:rFonts w:ascii="Palatino Linotype" w:hAnsi="Palatino Linotype"/>
        </w:rPr>
        <w:t>volunteers</w:t>
      </w:r>
      <w:r w:rsidR="00523A83" w:rsidRPr="00024FA6">
        <w:rPr>
          <w:rFonts w:ascii="Palatino Linotype" w:hAnsi="Palatino Linotype"/>
        </w:rPr>
        <w:t xml:space="preserve"> after every major event</w:t>
      </w:r>
    </w:p>
    <w:p w14:paraId="4B0C920E" w14:textId="77777777" w:rsidR="00024FA6" w:rsidRPr="00024FA6" w:rsidRDefault="0046398B" w:rsidP="00024FA6">
      <w:pPr>
        <w:pStyle w:val="ListParagraph"/>
        <w:numPr>
          <w:ilvl w:val="0"/>
          <w:numId w:val="1"/>
        </w:numPr>
        <w:spacing w:after="0" w:line="240" w:lineRule="auto"/>
        <w:rPr>
          <w:rFonts w:ascii="Palatino Linotype" w:hAnsi="Palatino Linotype"/>
        </w:rPr>
      </w:pPr>
      <w:r w:rsidRPr="00024FA6">
        <w:rPr>
          <w:rFonts w:ascii="Palatino Linotype" w:hAnsi="Palatino Linotype"/>
        </w:rPr>
        <w:t>H</w:t>
      </w:r>
      <w:r w:rsidRPr="00024FA6">
        <w:rPr>
          <w:rFonts w:ascii="Palatino Linotype" w:eastAsia="Palatino Linotype" w:hAnsi="Palatino Linotype" w:cs="Palatino Linotype"/>
          <w:color w:val="000000"/>
        </w:rPr>
        <w:t>ost a volunteer appreciation event</w:t>
      </w:r>
      <w:r w:rsidR="00024FA6">
        <w:rPr>
          <w:rFonts w:ascii="Palatino Linotype" w:eastAsia="Palatino Linotype" w:hAnsi="Palatino Linotype" w:cs="Palatino Linotype"/>
          <w:color w:val="000000"/>
        </w:rPr>
        <w:t xml:space="preserve"> at the end of each year</w:t>
      </w:r>
    </w:p>
    <w:p w14:paraId="377D3A00" w14:textId="2E0CD6D3" w:rsidR="00523A83" w:rsidRPr="00B5477D" w:rsidRDefault="00024FA6" w:rsidP="00B5477D">
      <w:pPr>
        <w:pStyle w:val="ListParagraph"/>
        <w:numPr>
          <w:ilvl w:val="0"/>
          <w:numId w:val="1"/>
        </w:numPr>
        <w:spacing w:after="0" w:line="240" w:lineRule="auto"/>
        <w:rPr>
          <w:rFonts w:ascii="Palatino Linotype" w:hAnsi="Palatino Linotype"/>
        </w:rPr>
      </w:pPr>
      <w:r>
        <w:rPr>
          <w:rFonts w:ascii="Palatino Linotype" w:eastAsia="Palatino Linotype" w:hAnsi="Palatino Linotype" w:cs="Palatino Linotype"/>
          <w:color w:val="000000"/>
        </w:rPr>
        <w:t>Work with downtown eateries to create</w:t>
      </w:r>
      <w:r w:rsidR="0046398B" w:rsidRPr="00024FA6">
        <w:rPr>
          <w:rFonts w:ascii="Palatino Linotype" w:eastAsia="Palatino Linotype" w:hAnsi="Palatino Linotype" w:cs="Palatino Linotype"/>
          <w:color w:val="000000"/>
        </w:rPr>
        <w:t xml:space="preserve"> a Kids Eat Free night downtown for a family night out</w:t>
      </w:r>
    </w:p>
    <w:p w14:paraId="0C1FB2EF" w14:textId="3720326C" w:rsidR="00523A83" w:rsidRPr="004468EC" w:rsidRDefault="00523A83" w:rsidP="00077B67">
      <w:pPr>
        <w:autoSpaceDE w:val="0"/>
        <w:autoSpaceDN w:val="0"/>
        <w:adjustRightInd w:val="0"/>
        <w:spacing w:after="0" w:line="240" w:lineRule="auto"/>
        <w:rPr>
          <w:rFonts w:ascii="Palatino Linotype" w:hAnsi="Palatino Linotype"/>
        </w:rPr>
      </w:pPr>
    </w:p>
    <w:p w14:paraId="693B2A88" w14:textId="3A82A765" w:rsidR="00523A83" w:rsidRPr="004468EC" w:rsidRDefault="00523A83" w:rsidP="003B21E6">
      <w:pPr>
        <w:autoSpaceDE w:val="0"/>
        <w:autoSpaceDN w:val="0"/>
        <w:adjustRightInd w:val="0"/>
        <w:spacing w:after="0" w:line="240" w:lineRule="auto"/>
        <w:outlineLvl w:val="0"/>
        <w:rPr>
          <w:rFonts w:ascii="Palatino Linotype" w:hAnsi="Palatino Linotype"/>
          <w:i/>
        </w:rPr>
      </w:pPr>
      <w:r w:rsidRPr="004468EC">
        <w:rPr>
          <w:rFonts w:ascii="Palatino Linotype" w:hAnsi="Palatino Linotype"/>
          <w:i/>
        </w:rPr>
        <w:t>Advocacy</w:t>
      </w:r>
    </w:p>
    <w:p w14:paraId="4FBF2BB5" w14:textId="77777777" w:rsidR="00523A83" w:rsidRPr="004468EC" w:rsidRDefault="00523A83" w:rsidP="00523A83">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lastRenderedPageBreak/>
        <w:t>Encourage merchants to be open later one night per week</w:t>
      </w:r>
    </w:p>
    <w:p w14:paraId="727BE474" w14:textId="3D9A3046" w:rsidR="00782EA4" w:rsidRPr="004468EC" w:rsidRDefault="00782EA4" w:rsidP="00782EA4">
      <w:pPr>
        <w:numPr>
          <w:ilvl w:val="0"/>
          <w:numId w:val="1"/>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 xml:space="preserve">Within five years, coordinate with City to make ordinance changes that would allow the consumption of beer/wine on public property during </w:t>
      </w:r>
      <w:r w:rsidR="000456A1" w:rsidRPr="004468EC">
        <w:rPr>
          <w:rFonts w:ascii="Palatino Linotype" w:eastAsia="Palatino Linotype" w:hAnsi="Palatino Linotype" w:cs="Palatino Linotype"/>
        </w:rPr>
        <w:t xml:space="preserve">permitted </w:t>
      </w:r>
      <w:r w:rsidRPr="004468EC">
        <w:rPr>
          <w:rFonts w:ascii="Palatino Linotype" w:eastAsia="Palatino Linotype" w:hAnsi="Palatino Linotype" w:cs="Palatino Linotype"/>
        </w:rPr>
        <w:t>events (possibly within a designated Entertainment District)</w:t>
      </w:r>
      <w:r w:rsidR="001D50F6">
        <w:rPr>
          <w:rFonts w:ascii="Palatino Linotype" w:eastAsia="Palatino Linotype" w:hAnsi="Palatino Linotype" w:cs="Palatino Linotype"/>
        </w:rPr>
        <w:t>.</w:t>
      </w:r>
    </w:p>
    <w:p w14:paraId="17886375" w14:textId="5F3ABC2E" w:rsidR="000456A1" w:rsidRPr="004468EC" w:rsidRDefault="000456A1" w:rsidP="00782EA4">
      <w:pPr>
        <w:numPr>
          <w:ilvl w:val="0"/>
          <w:numId w:val="1"/>
        </w:numPr>
        <w:pBdr>
          <w:top w:val="nil"/>
          <w:left w:val="nil"/>
          <w:bottom w:val="nil"/>
          <w:right w:val="nil"/>
          <w:between w:val="nil"/>
        </w:pBdr>
        <w:spacing w:after="0" w:line="240" w:lineRule="auto"/>
        <w:rPr>
          <w:rFonts w:ascii="Palatino Linotype" w:hAnsi="Palatino Linotype"/>
        </w:rPr>
      </w:pPr>
      <w:r w:rsidRPr="004468EC">
        <w:rPr>
          <w:rFonts w:ascii="Palatino Linotype" w:eastAsia="Palatino Linotype" w:hAnsi="Palatino Linotype" w:cs="Palatino Linotype"/>
        </w:rPr>
        <w:t xml:space="preserve">Research issue and poll businesses about the economic impact of ordinance changes </w:t>
      </w:r>
      <w:r w:rsidR="000B38A0" w:rsidRPr="004468EC">
        <w:rPr>
          <w:rFonts w:ascii="Palatino Linotype" w:eastAsia="Palatino Linotype" w:hAnsi="Palatino Linotype" w:cs="Palatino Linotype"/>
        </w:rPr>
        <w:t>concerning alcohol on public property</w:t>
      </w:r>
      <w:r w:rsidR="000B38A0">
        <w:rPr>
          <w:rFonts w:ascii="Palatino Linotype" w:eastAsia="Palatino Linotype" w:hAnsi="Palatino Linotype" w:cs="Palatino Linotype"/>
        </w:rPr>
        <w:t xml:space="preserve">, </w:t>
      </w:r>
      <w:r w:rsidRPr="004468EC">
        <w:rPr>
          <w:rFonts w:ascii="Palatino Linotype" w:eastAsia="Palatino Linotype" w:hAnsi="Palatino Linotype" w:cs="Palatino Linotype"/>
        </w:rPr>
        <w:t>such as Entertainment District designation</w:t>
      </w:r>
    </w:p>
    <w:p w14:paraId="4450B057" w14:textId="1394553B" w:rsidR="00423918" w:rsidRPr="004468EC" w:rsidRDefault="00423918" w:rsidP="00423918">
      <w:pPr>
        <w:pBdr>
          <w:top w:val="nil"/>
          <w:left w:val="nil"/>
          <w:bottom w:val="nil"/>
          <w:right w:val="nil"/>
          <w:between w:val="nil"/>
        </w:pBdr>
        <w:spacing w:after="0" w:line="240" w:lineRule="auto"/>
        <w:rPr>
          <w:rFonts w:ascii="Palatino Linotype" w:eastAsia="Palatino Linotype" w:hAnsi="Palatino Linotype" w:cs="Palatino Linotype"/>
          <w:i/>
          <w:iCs/>
        </w:rPr>
      </w:pPr>
    </w:p>
    <w:p w14:paraId="3C967E0B" w14:textId="14D2C63D" w:rsidR="00423918" w:rsidRPr="004468EC" w:rsidRDefault="00423918" w:rsidP="003B21E6">
      <w:pPr>
        <w:pBdr>
          <w:top w:val="nil"/>
          <w:left w:val="nil"/>
          <w:bottom w:val="nil"/>
          <w:right w:val="nil"/>
          <w:between w:val="nil"/>
        </w:pBdr>
        <w:spacing w:after="0" w:line="240" w:lineRule="auto"/>
        <w:outlineLvl w:val="0"/>
        <w:rPr>
          <w:rFonts w:ascii="Palatino Linotype" w:eastAsia="Palatino Linotype" w:hAnsi="Palatino Linotype" w:cs="Palatino Linotype"/>
          <w:i/>
          <w:iCs/>
        </w:rPr>
      </w:pPr>
      <w:r w:rsidRPr="004468EC">
        <w:rPr>
          <w:rFonts w:ascii="Palatino Linotype" w:eastAsia="Palatino Linotype" w:hAnsi="Palatino Linotype" w:cs="Palatino Linotype"/>
          <w:i/>
          <w:iCs/>
        </w:rPr>
        <w:t>Marketing and Growth</w:t>
      </w:r>
    </w:p>
    <w:p w14:paraId="4C470A5D" w14:textId="6E02E9BD" w:rsidR="00B5477D" w:rsidRPr="00B5477D" w:rsidRDefault="00B5477D" w:rsidP="00B5477D">
      <w:pPr>
        <w:pStyle w:val="ListParagraph"/>
        <w:numPr>
          <w:ilvl w:val="0"/>
          <w:numId w:val="1"/>
        </w:numPr>
        <w:autoSpaceDE w:val="0"/>
        <w:autoSpaceDN w:val="0"/>
        <w:adjustRightInd w:val="0"/>
        <w:spacing w:after="0" w:line="240" w:lineRule="auto"/>
        <w:rPr>
          <w:rFonts w:ascii="Palatino Linotype" w:hAnsi="Palatino Linotype"/>
        </w:rPr>
      </w:pPr>
      <w:r>
        <w:rPr>
          <w:rFonts w:ascii="Palatino Linotype" w:hAnsi="Palatino Linotype"/>
        </w:rPr>
        <w:t xml:space="preserve">Abide by 2019 (or updated) MSSS Event Promotions Guidelines </w:t>
      </w:r>
    </w:p>
    <w:p w14:paraId="0461E7A5" w14:textId="2781697C" w:rsidR="00423918" w:rsidRPr="004468EC" w:rsidRDefault="00423918" w:rsidP="00423918">
      <w:pPr>
        <w:pStyle w:val="ListParagraph"/>
        <w:numPr>
          <w:ilvl w:val="0"/>
          <w:numId w:val="1"/>
        </w:numPr>
        <w:spacing w:after="0" w:line="240" w:lineRule="auto"/>
        <w:rPr>
          <w:rFonts w:ascii="Palatino Linotype" w:hAnsi="Palatino Linotype"/>
        </w:rPr>
      </w:pPr>
      <w:r w:rsidRPr="004468EC">
        <w:rPr>
          <w:rFonts w:ascii="Palatino Linotype" w:hAnsi="Palatino Linotype"/>
        </w:rPr>
        <w:t xml:space="preserve">Promote and advertise our events to </w:t>
      </w:r>
      <w:r w:rsidR="000B38A0">
        <w:rPr>
          <w:rFonts w:ascii="Palatino Linotype" w:hAnsi="Palatino Linotype"/>
        </w:rPr>
        <w:t xml:space="preserve">spread </w:t>
      </w:r>
      <w:r w:rsidR="000546E0">
        <w:rPr>
          <w:rFonts w:ascii="Palatino Linotype" w:hAnsi="Palatino Linotype"/>
        </w:rPr>
        <w:t xml:space="preserve">awareness </w:t>
      </w:r>
      <w:r w:rsidR="000546E0" w:rsidRPr="004468EC">
        <w:rPr>
          <w:rFonts w:ascii="Palatino Linotype" w:hAnsi="Palatino Linotype"/>
        </w:rPr>
        <w:t>and</w:t>
      </w:r>
      <w:r w:rsidRPr="004468EC">
        <w:rPr>
          <w:rFonts w:ascii="Palatino Linotype" w:hAnsi="Palatino Linotype"/>
        </w:rPr>
        <w:t xml:space="preserve"> encourage visitors to shop and eat downtown</w:t>
      </w:r>
    </w:p>
    <w:p w14:paraId="45D52543" w14:textId="146D3378" w:rsidR="00423918" w:rsidRPr="004468EC" w:rsidRDefault="00423918" w:rsidP="00423918">
      <w:pPr>
        <w:pStyle w:val="ListParagraph"/>
        <w:numPr>
          <w:ilvl w:val="0"/>
          <w:numId w:val="1"/>
        </w:numPr>
        <w:spacing w:after="0" w:line="240" w:lineRule="auto"/>
        <w:rPr>
          <w:rFonts w:ascii="Palatino Linotype" w:hAnsi="Palatino Linotype"/>
        </w:rPr>
      </w:pPr>
      <w:r w:rsidRPr="004468EC">
        <w:rPr>
          <w:rFonts w:ascii="Palatino Linotype" w:hAnsi="Palatino Linotype"/>
        </w:rPr>
        <w:t>Grow our event attendee numbers and reach more of our “target audience”</w:t>
      </w:r>
    </w:p>
    <w:p w14:paraId="74884057" w14:textId="346BB303" w:rsidR="00423918" w:rsidRPr="004468EC" w:rsidRDefault="00423918" w:rsidP="00423918">
      <w:pPr>
        <w:pStyle w:val="ListParagraph"/>
        <w:numPr>
          <w:ilvl w:val="0"/>
          <w:numId w:val="1"/>
        </w:numPr>
        <w:spacing w:after="0" w:line="240" w:lineRule="auto"/>
        <w:rPr>
          <w:rFonts w:ascii="Palatino Linotype" w:hAnsi="Palatino Linotype"/>
        </w:rPr>
      </w:pPr>
      <w:r w:rsidRPr="004468EC">
        <w:rPr>
          <w:rFonts w:ascii="Palatino Linotype" w:hAnsi="Palatino Linotype"/>
        </w:rPr>
        <w:t>Assess/Update the MSSS website on a regular basis</w:t>
      </w:r>
    </w:p>
    <w:p w14:paraId="20B326C2" w14:textId="3A2AD79F" w:rsidR="00423918" w:rsidRDefault="00423918" w:rsidP="00423918">
      <w:pPr>
        <w:pStyle w:val="ListParagraph"/>
        <w:numPr>
          <w:ilvl w:val="0"/>
          <w:numId w:val="1"/>
        </w:numPr>
        <w:spacing w:after="0" w:line="240" w:lineRule="auto"/>
        <w:rPr>
          <w:rFonts w:ascii="Palatino Linotype" w:hAnsi="Palatino Linotype"/>
        </w:rPr>
      </w:pPr>
      <w:r w:rsidRPr="004468EC">
        <w:rPr>
          <w:rFonts w:ascii="Palatino Linotype" w:hAnsi="Palatino Linotype"/>
        </w:rPr>
        <w:t>Align our committee mission with the Main Street Transformation Strategy</w:t>
      </w:r>
      <w:r w:rsidR="00D064E8">
        <w:rPr>
          <w:rFonts w:ascii="Palatino Linotype" w:hAnsi="Palatino Linotype"/>
        </w:rPr>
        <w:t>;</w:t>
      </w:r>
      <w:r w:rsidRPr="004468EC">
        <w:rPr>
          <w:rFonts w:ascii="Palatino Linotype" w:hAnsi="Palatino Linotype"/>
        </w:rPr>
        <w:t xml:space="preserve"> the overall </w:t>
      </w:r>
      <w:r w:rsidR="00C655F2">
        <w:rPr>
          <w:rFonts w:ascii="Palatino Linotype" w:hAnsi="Palatino Linotype"/>
        </w:rPr>
        <w:t>focus area</w:t>
      </w:r>
      <w:r w:rsidRPr="004468EC">
        <w:rPr>
          <w:rFonts w:ascii="Palatino Linotype" w:hAnsi="Palatino Linotype"/>
        </w:rPr>
        <w:t>s: family friendly, affordable, and outdoor activity</w:t>
      </w:r>
    </w:p>
    <w:p w14:paraId="755C3674" w14:textId="1E51AFD1" w:rsidR="00B5477D" w:rsidRPr="004468EC" w:rsidRDefault="00B5477D" w:rsidP="00B5477D">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 xml:space="preserve">Continue to offer high-quality publicity about the events and activities of MSSS through an e-newsletter, Facebook, and other social media platforms </w:t>
      </w:r>
      <w:r w:rsidR="00C655F2">
        <w:rPr>
          <w:rFonts w:ascii="Palatino Linotype" w:hAnsi="Palatino Linotype"/>
        </w:rPr>
        <w:t>as well as</w:t>
      </w:r>
      <w:r w:rsidRPr="004468EC">
        <w:rPr>
          <w:rFonts w:ascii="Palatino Linotype" w:hAnsi="Palatino Linotype"/>
        </w:rPr>
        <w:t xml:space="preserve"> traditional media </w:t>
      </w:r>
    </w:p>
    <w:p w14:paraId="3A7353A2" w14:textId="3ED2B7A6" w:rsidR="00B5477D" w:rsidRDefault="00B5477D" w:rsidP="00B5477D">
      <w:pPr>
        <w:pStyle w:val="ListParagraph"/>
        <w:numPr>
          <w:ilvl w:val="0"/>
          <w:numId w:val="1"/>
        </w:numPr>
        <w:autoSpaceDE w:val="0"/>
        <w:autoSpaceDN w:val="0"/>
        <w:adjustRightInd w:val="0"/>
        <w:spacing w:after="0" w:line="240" w:lineRule="auto"/>
        <w:rPr>
          <w:rFonts w:ascii="Palatino Linotype" w:hAnsi="Palatino Linotype"/>
        </w:rPr>
      </w:pPr>
      <w:r w:rsidRPr="004468EC">
        <w:rPr>
          <w:rFonts w:ascii="Palatino Linotype" w:hAnsi="Palatino Linotype"/>
        </w:rPr>
        <w:t>Work with other partners to provide social media promotion of Small Business Saturday, Dogwood Festival, and Christmas Tuba events</w:t>
      </w:r>
    </w:p>
    <w:bookmarkEnd w:id="7"/>
    <w:p w14:paraId="20DE1F42" w14:textId="77777777" w:rsidR="00423918" w:rsidRPr="004468EC" w:rsidRDefault="00423918" w:rsidP="00423918">
      <w:pPr>
        <w:pBdr>
          <w:top w:val="nil"/>
          <w:left w:val="nil"/>
          <w:bottom w:val="nil"/>
          <w:right w:val="nil"/>
          <w:between w:val="nil"/>
        </w:pBdr>
        <w:spacing w:after="0" w:line="240" w:lineRule="auto"/>
        <w:rPr>
          <w:rFonts w:ascii="Palatino Linotype" w:hAnsi="Palatino Linotype"/>
          <w:i/>
          <w:iCs/>
        </w:rPr>
      </w:pPr>
    </w:p>
    <w:p w14:paraId="79897EC1" w14:textId="41840F45" w:rsidR="00523A83" w:rsidRPr="004468EC" w:rsidRDefault="00523A83" w:rsidP="006D4CCB">
      <w:pPr>
        <w:pStyle w:val="ListParagraph"/>
        <w:autoSpaceDE w:val="0"/>
        <w:autoSpaceDN w:val="0"/>
        <w:adjustRightInd w:val="0"/>
        <w:spacing w:after="0" w:line="240" w:lineRule="auto"/>
        <w:rPr>
          <w:rFonts w:ascii="Palatino Linotype" w:hAnsi="Palatino Linotype"/>
          <w:color w:val="FF0000"/>
        </w:rPr>
      </w:pPr>
    </w:p>
    <w:p w14:paraId="1F73DFB7" w14:textId="77777777" w:rsidR="00CF135C" w:rsidRPr="004468EC" w:rsidRDefault="00CF135C" w:rsidP="00077B67">
      <w:pPr>
        <w:pStyle w:val="ListParagraph"/>
        <w:autoSpaceDE w:val="0"/>
        <w:autoSpaceDN w:val="0"/>
        <w:adjustRightInd w:val="0"/>
        <w:spacing w:after="0" w:line="240" w:lineRule="auto"/>
        <w:rPr>
          <w:rFonts w:ascii="Palatino Linotype" w:hAnsi="Palatino Linotype"/>
        </w:rPr>
      </w:pPr>
    </w:p>
    <w:p w14:paraId="4A7CE80C" w14:textId="77777777" w:rsidR="00B67C8F" w:rsidRDefault="00B67C8F" w:rsidP="00077B67">
      <w:pPr>
        <w:spacing w:after="0" w:line="240" w:lineRule="auto"/>
        <w:rPr>
          <w:rFonts w:ascii="Palatino Linotype" w:hAnsi="Palatino Linotype"/>
          <w:b/>
          <w:sz w:val="28"/>
        </w:rPr>
      </w:pPr>
    </w:p>
    <w:p w14:paraId="4B005EAF" w14:textId="77777777" w:rsidR="00355F6D" w:rsidRPr="004468EC" w:rsidRDefault="00355F6D" w:rsidP="00355F6D">
      <w:pPr>
        <w:spacing w:after="0" w:line="240" w:lineRule="auto"/>
        <w:rPr>
          <w:rFonts w:ascii="Palatino Linotype" w:hAnsi="Palatino Linotype"/>
        </w:rPr>
      </w:pPr>
    </w:p>
    <w:p w14:paraId="1DA889AB" w14:textId="77777777" w:rsidR="001A2A99" w:rsidRPr="004468EC" w:rsidRDefault="001A2A99" w:rsidP="001A2A99">
      <w:pPr>
        <w:spacing w:after="0" w:line="240" w:lineRule="auto"/>
        <w:rPr>
          <w:rFonts w:ascii="Palatino Linotype" w:hAnsi="Palatino Linotype"/>
          <w:strike/>
        </w:rPr>
      </w:pPr>
    </w:p>
    <w:p w14:paraId="176FC506" w14:textId="77777777" w:rsidR="001A2A99" w:rsidRPr="004468EC" w:rsidRDefault="001A2A99" w:rsidP="001A2A99">
      <w:pPr>
        <w:spacing w:after="0" w:line="240" w:lineRule="auto"/>
        <w:rPr>
          <w:rFonts w:ascii="Palatino Linotype" w:hAnsi="Palatino Linotype"/>
          <w:strike/>
        </w:rPr>
      </w:pPr>
    </w:p>
    <w:p w14:paraId="0A94DD59" w14:textId="77777777" w:rsidR="001A2A99" w:rsidRDefault="001A2A99" w:rsidP="001A2A99">
      <w:pPr>
        <w:spacing w:after="0" w:line="240" w:lineRule="auto"/>
        <w:rPr>
          <w:rFonts w:ascii="Palatino Linotype" w:hAnsi="Palatino Linotype"/>
          <w:strike/>
        </w:rPr>
      </w:pPr>
    </w:p>
    <w:p w14:paraId="126F917F" w14:textId="218F1E94" w:rsidR="00810B6E" w:rsidRPr="004468EC" w:rsidRDefault="00810B6E" w:rsidP="001A2A99">
      <w:pPr>
        <w:spacing w:after="0" w:line="240" w:lineRule="auto"/>
        <w:rPr>
          <w:rFonts w:ascii="Palatino Linotype" w:hAnsi="Palatino Linotype"/>
          <w:strike/>
        </w:rPr>
        <w:sectPr w:rsidR="00810B6E" w:rsidRPr="004468EC">
          <w:pgSz w:w="12240" w:h="15840"/>
          <w:pgMar w:top="1440" w:right="1440" w:bottom="1440" w:left="1440" w:header="720" w:footer="720" w:gutter="0"/>
          <w:cols w:space="720"/>
          <w:docGrid w:linePitch="360"/>
        </w:sectPr>
      </w:pPr>
    </w:p>
    <w:p w14:paraId="4CB6707B" w14:textId="6FFC7EF5" w:rsidR="0070424A" w:rsidRPr="004468EC" w:rsidRDefault="0066250D" w:rsidP="003B21E6">
      <w:pPr>
        <w:spacing w:after="0" w:line="240" w:lineRule="auto"/>
        <w:outlineLvl w:val="0"/>
        <w:rPr>
          <w:b/>
          <w:sz w:val="28"/>
        </w:rPr>
      </w:pPr>
      <w:r w:rsidRPr="004468EC">
        <w:rPr>
          <w:b/>
          <w:sz w:val="28"/>
        </w:rPr>
        <w:lastRenderedPageBreak/>
        <w:t>B</w:t>
      </w:r>
      <w:r w:rsidR="0023779D" w:rsidRPr="004468EC">
        <w:rPr>
          <w:b/>
          <w:sz w:val="28"/>
        </w:rPr>
        <w:t>udget Growth 2019-2024</w:t>
      </w:r>
    </w:p>
    <w:p w14:paraId="184C8523" w14:textId="77777777" w:rsidR="0070424A" w:rsidRPr="004468EC" w:rsidRDefault="0070424A" w:rsidP="00077B67">
      <w:pPr>
        <w:spacing w:after="0" w:line="240" w:lineRule="auto"/>
        <w:rPr>
          <w:b/>
          <w:sz w:val="28"/>
        </w:rPr>
      </w:pPr>
    </w:p>
    <w:p w14:paraId="38C8C9BA" w14:textId="7AFD3C45" w:rsidR="00B0353F" w:rsidRPr="004468EC" w:rsidRDefault="003358E7" w:rsidP="00077B67">
      <w:pPr>
        <w:spacing w:after="0" w:line="240" w:lineRule="auto"/>
        <w:rPr>
          <w:rFonts w:ascii="Palatino Linotype" w:hAnsi="Palatino Linotype"/>
          <w:b/>
        </w:rPr>
        <w:sectPr w:rsidR="00B0353F" w:rsidRPr="004468EC">
          <w:pgSz w:w="12240" w:h="15840"/>
          <w:pgMar w:top="1440" w:right="1440" w:bottom="1440" w:left="1440" w:header="720" w:footer="720" w:gutter="0"/>
          <w:cols w:space="720"/>
          <w:docGrid w:linePitch="360"/>
        </w:sectPr>
      </w:pPr>
      <w:r>
        <w:rPr>
          <w:b/>
          <w:noProof/>
        </w:rPr>
        <w:t xml:space="preserve">[insert final </w:t>
      </w:r>
      <w:r w:rsidR="009757C9">
        <w:rPr>
          <w:b/>
          <w:noProof/>
        </w:rPr>
        <w:t xml:space="preserve">condensed </w:t>
      </w:r>
      <w:r>
        <w:rPr>
          <w:b/>
          <w:noProof/>
        </w:rPr>
        <w:t>spreadsheet]</w:t>
      </w:r>
      <w:r w:rsidR="00675690" w:rsidRPr="004468EC">
        <w:rPr>
          <w:b/>
        </w:rPr>
        <w:br/>
      </w:r>
    </w:p>
    <w:p w14:paraId="268813E8" w14:textId="486DD673" w:rsidR="0023779D" w:rsidRPr="004468EC" w:rsidRDefault="0023779D" w:rsidP="003B21E6">
      <w:pPr>
        <w:spacing w:after="0" w:line="240" w:lineRule="auto"/>
        <w:outlineLvl w:val="0"/>
        <w:rPr>
          <w:rFonts w:ascii="Palatino Linotype" w:hAnsi="Palatino Linotype"/>
          <w:b/>
          <w:sz w:val="28"/>
        </w:rPr>
      </w:pPr>
      <w:r w:rsidRPr="004468EC">
        <w:rPr>
          <w:rFonts w:ascii="Palatino Linotype" w:hAnsi="Palatino Linotype"/>
          <w:b/>
          <w:sz w:val="28"/>
        </w:rPr>
        <w:lastRenderedPageBreak/>
        <w:t>Credits</w:t>
      </w:r>
    </w:p>
    <w:p w14:paraId="67622944" w14:textId="77777777" w:rsidR="00675690" w:rsidRPr="004468EC" w:rsidRDefault="00675690" w:rsidP="00077B67">
      <w:pPr>
        <w:pStyle w:val="BodyText"/>
        <w:ind w:right="162"/>
      </w:pPr>
    </w:p>
    <w:p w14:paraId="3BD5F589" w14:textId="24787183" w:rsidR="00675690" w:rsidRPr="004468EC" w:rsidRDefault="00675690" w:rsidP="00077B67">
      <w:pPr>
        <w:pStyle w:val="BodyText"/>
        <w:ind w:right="162"/>
      </w:pPr>
      <w:r w:rsidRPr="004468EC">
        <w:t>Donna Ann Harris wrote this 2019-2024 Strategic Plan for Main Street Siloam Springs</w:t>
      </w:r>
      <w:r w:rsidR="00D46BA5" w:rsidRPr="004468EC">
        <w:t>. Funding for this work was provided by Main Street Arkansas.</w:t>
      </w:r>
    </w:p>
    <w:p w14:paraId="1A396ED3" w14:textId="77777777" w:rsidR="00675690" w:rsidRPr="004468EC" w:rsidRDefault="00675690" w:rsidP="00077B67">
      <w:pPr>
        <w:pStyle w:val="BodyText"/>
        <w:ind w:right="162"/>
      </w:pPr>
    </w:p>
    <w:p w14:paraId="285D5744" w14:textId="77777777" w:rsidR="00675690" w:rsidRPr="004468EC" w:rsidRDefault="00675690" w:rsidP="00077B67">
      <w:pPr>
        <w:pStyle w:val="Default"/>
        <w:rPr>
          <w:rFonts w:ascii="Palatino Linotype" w:hAnsi="Palatino Linotype"/>
          <w:sz w:val="22"/>
          <w:szCs w:val="22"/>
        </w:rPr>
      </w:pPr>
      <w:r w:rsidRPr="004468EC">
        <w:rPr>
          <w:rFonts w:ascii="Palatino Linotype" w:hAnsi="Palatino Linotype"/>
          <w:b/>
          <w:bCs/>
          <w:sz w:val="22"/>
          <w:szCs w:val="22"/>
        </w:rPr>
        <w:t xml:space="preserve">Donna Ann Harris </w:t>
      </w:r>
      <w:r w:rsidRPr="004468EC">
        <w:rPr>
          <w:rFonts w:ascii="Palatino Linotype" w:hAnsi="Palatino Linotype"/>
          <w:sz w:val="22"/>
          <w:szCs w:val="22"/>
        </w:rPr>
        <w:t xml:space="preserve">is the principal of Heritage Consulting Inc., a Philadelphia-based Women’s Business Enterprise (WBE) consulting firm that aids non-profit organizations and government agencies nationwide in the following practice areas: downtown and commercial district revitalization, historic preservation, tourism product development, and non-profit organizational development. </w:t>
      </w:r>
    </w:p>
    <w:p w14:paraId="1FE9918A" w14:textId="77777777" w:rsidR="00675690" w:rsidRPr="004468EC" w:rsidRDefault="00675690" w:rsidP="00077B67">
      <w:pPr>
        <w:pStyle w:val="Default"/>
        <w:rPr>
          <w:rFonts w:ascii="Palatino Linotype" w:hAnsi="Palatino Linotype"/>
          <w:sz w:val="22"/>
          <w:szCs w:val="22"/>
        </w:rPr>
      </w:pPr>
    </w:p>
    <w:p w14:paraId="5E8119B2" w14:textId="30D496F2" w:rsidR="00675690" w:rsidRPr="004468EC" w:rsidRDefault="00675690" w:rsidP="00077B67">
      <w:pPr>
        <w:pStyle w:val="Default"/>
        <w:rPr>
          <w:rFonts w:ascii="Palatino Linotype" w:hAnsi="Palatino Linotype"/>
          <w:sz w:val="22"/>
          <w:szCs w:val="22"/>
        </w:rPr>
      </w:pPr>
      <w:r w:rsidRPr="004468EC">
        <w:rPr>
          <w:rFonts w:ascii="Palatino Linotype" w:hAnsi="Palatino Linotype"/>
          <w:sz w:val="22"/>
          <w:szCs w:val="22"/>
        </w:rPr>
        <w:t>Prior to starting her firm f</w:t>
      </w:r>
      <w:r w:rsidR="00D46BA5" w:rsidRPr="004468EC">
        <w:rPr>
          <w:rFonts w:ascii="Palatino Linotype" w:hAnsi="Palatino Linotype"/>
          <w:sz w:val="22"/>
          <w:szCs w:val="22"/>
        </w:rPr>
        <w:t>ifteen</w:t>
      </w:r>
      <w:r w:rsidRPr="004468EC">
        <w:rPr>
          <w:rFonts w:ascii="Palatino Linotype" w:hAnsi="Palatino Linotype"/>
          <w:sz w:val="22"/>
          <w:szCs w:val="22"/>
        </w:rPr>
        <w:t xml:space="preserve"> years ago, Ms. Harris was the state coordinator for the Illinois Main Street program for two years and the manager of the Illinois suburban Main Street program for four years. Prior to her Main Street career, Ms. Harris spent 15 years as an executive director of three start-ups and two mature preservation organizations, each with its own organizational and fundraising challenges. </w:t>
      </w:r>
    </w:p>
    <w:p w14:paraId="19C3B535" w14:textId="77777777" w:rsidR="00675690" w:rsidRPr="004468EC" w:rsidRDefault="00675690" w:rsidP="00077B67">
      <w:pPr>
        <w:pStyle w:val="Default"/>
        <w:rPr>
          <w:rFonts w:ascii="Palatino Linotype" w:hAnsi="Palatino Linotype"/>
          <w:sz w:val="22"/>
          <w:szCs w:val="22"/>
        </w:rPr>
      </w:pPr>
    </w:p>
    <w:p w14:paraId="78A83CC4" w14:textId="258E74E0" w:rsidR="00D46BA5" w:rsidRPr="004468EC" w:rsidRDefault="00675690" w:rsidP="00077B67">
      <w:pPr>
        <w:pStyle w:val="Default"/>
        <w:rPr>
          <w:rFonts w:ascii="Palatino Linotype" w:hAnsi="Palatino Linotype"/>
          <w:sz w:val="22"/>
          <w:szCs w:val="22"/>
        </w:rPr>
      </w:pPr>
      <w:r w:rsidRPr="004468EC">
        <w:rPr>
          <w:rFonts w:ascii="Palatino Linotype" w:hAnsi="Palatino Linotype"/>
          <w:sz w:val="22"/>
          <w:szCs w:val="22"/>
        </w:rPr>
        <w:t>Since starting her firm, Ms. Harris has worked with state, regional, and local Main Street programs in 2</w:t>
      </w:r>
      <w:r w:rsidR="00D46BA5" w:rsidRPr="004468EC">
        <w:rPr>
          <w:rFonts w:ascii="Palatino Linotype" w:hAnsi="Palatino Linotype"/>
          <w:sz w:val="22"/>
          <w:szCs w:val="22"/>
        </w:rPr>
        <w:t>4</w:t>
      </w:r>
      <w:r w:rsidRPr="004468EC">
        <w:rPr>
          <w:rFonts w:ascii="Palatino Linotype" w:hAnsi="Palatino Linotype"/>
          <w:sz w:val="22"/>
          <w:szCs w:val="22"/>
        </w:rPr>
        <w:t xml:space="preserve"> states. She has written six feature articles in the National Main Street Center’s quarterly publication </w:t>
      </w:r>
      <w:r w:rsidRPr="004468EC">
        <w:rPr>
          <w:rFonts w:ascii="Palatino Linotype" w:hAnsi="Palatino Linotype"/>
          <w:i/>
          <w:iCs/>
          <w:sz w:val="22"/>
          <w:szCs w:val="22"/>
        </w:rPr>
        <w:t xml:space="preserve">Main Street Now </w:t>
      </w:r>
      <w:r w:rsidRPr="004468EC">
        <w:rPr>
          <w:rFonts w:ascii="Palatino Linotype" w:hAnsi="Palatino Linotype"/>
          <w:sz w:val="22"/>
          <w:szCs w:val="22"/>
        </w:rPr>
        <w:t xml:space="preserve">and </w:t>
      </w:r>
      <w:r w:rsidR="00D46BA5" w:rsidRPr="004468EC">
        <w:rPr>
          <w:rFonts w:ascii="Palatino Linotype" w:hAnsi="Palatino Linotype"/>
          <w:sz w:val="22"/>
          <w:szCs w:val="22"/>
        </w:rPr>
        <w:t>was a regular contributor to the</w:t>
      </w:r>
      <w:r w:rsidRPr="004468EC">
        <w:rPr>
          <w:rFonts w:ascii="Palatino Linotype" w:hAnsi="Palatino Linotype"/>
          <w:sz w:val="22"/>
          <w:szCs w:val="22"/>
        </w:rPr>
        <w:t xml:space="preserve"> </w:t>
      </w:r>
      <w:r w:rsidRPr="004468EC">
        <w:rPr>
          <w:rFonts w:ascii="Palatino Linotype" w:hAnsi="Palatino Linotype"/>
          <w:i/>
          <w:iCs/>
          <w:sz w:val="22"/>
          <w:szCs w:val="22"/>
        </w:rPr>
        <w:t xml:space="preserve">Main Street Week </w:t>
      </w:r>
      <w:r w:rsidRPr="004468EC">
        <w:rPr>
          <w:rFonts w:ascii="Palatino Linotype" w:hAnsi="Palatino Linotype"/>
          <w:sz w:val="22"/>
          <w:szCs w:val="22"/>
        </w:rPr>
        <w:t xml:space="preserve">blog. She has spoken at the Main Street Center’s annual conference </w:t>
      </w:r>
      <w:r w:rsidR="00D46BA5" w:rsidRPr="004468EC">
        <w:rPr>
          <w:rFonts w:ascii="Palatino Linotype" w:hAnsi="Palatino Linotype"/>
          <w:sz w:val="22"/>
          <w:szCs w:val="22"/>
        </w:rPr>
        <w:t>for the last 15</w:t>
      </w:r>
      <w:r w:rsidRPr="004468EC">
        <w:rPr>
          <w:rFonts w:ascii="Palatino Linotype" w:hAnsi="Palatino Linotype"/>
          <w:sz w:val="22"/>
          <w:szCs w:val="22"/>
        </w:rPr>
        <w:t xml:space="preserve"> years and has conducted webinars for the Center</w:t>
      </w:r>
      <w:r w:rsidR="00D46BA5" w:rsidRPr="004468EC">
        <w:rPr>
          <w:rFonts w:ascii="Palatino Linotype" w:hAnsi="Palatino Linotype"/>
          <w:sz w:val="22"/>
          <w:szCs w:val="22"/>
        </w:rPr>
        <w:t>’s Main Street America Institute</w:t>
      </w:r>
      <w:r w:rsidRPr="004468EC">
        <w:rPr>
          <w:rFonts w:ascii="Palatino Linotype" w:hAnsi="Palatino Linotype"/>
          <w:sz w:val="22"/>
          <w:szCs w:val="22"/>
        </w:rPr>
        <w:t xml:space="preserve"> on fundraising and organizational development topics.</w:t>
      </w:r>
      <w:r w:rsidR="002E193A" w:rsidRPr="004468EC">
        <w:rPr>
          <w:rFonts w:ascii="Palatino Linotype" w:hAnsi="Palatino Linotype"/>
          <w:sz w:val="22"/>
          <w:szCs w:val="22"/>
        </w:rPr>
        <w:t xml:space="preserve"> </w:t>
      </w:r>
      <w:r w:rsidR="000A5205" w:rsidRPr="004468EC">
        <w:rPr>
          <w:rFonts w:ascii="Palatino Linotype" w:hAnsi="Palatino Linotype"/>
          <w:sz w:val="22"/>
          <w:szCs w:val="22"/>
        </w:rPr>
        <w:t xml:space="preserve"> Ms. Harris is a Certified Main Street Manager and was named a Main Street Revitalization Professional in 2018.</w:t>
      </w:r>
    </w:p>
    <w:p w14:paraId="260A71D0" w14:textId="77777777" w:rsidR="00D46BA5" w:rsidRPr="004468EC" w:rsidRDefault="00D46BA5" w:rsidP="00077B67">
      <w:pPr>
        <w:pStyle w:val="Default"/>
        <w:rPr>
          <w:rFonts w:ascii="Palatino Linotype" w:hAnsi="Palatino Linotype"/>
          <w:i/>
          <w:iCs/>
          <w:sz w:val="22"/>
          <w:szCs w:val="22"/>
        </w:rPr>
      </w:pPr>
    </w:p>
    <w:p w14:paraId="040B692E" w14:textId="5B063968" w:rsidR="00675690" w:rsidRPr="004468EC" w:rsidRDefault="00675690" w:rsidP="00077B67">
      <w:pPr>
        <w:pStyle w:val="Default"/>
        <w:rPr>
          <w:rFonts w:ascii="Palatino Linotype" w:hAnsi="Palatino Linotype"/>
          <w:sz w:val="22"/>
          <w:szCs w:val="22"/>
        </w:rPr>
      </w:pPr>
      <w:r w:rsidRPr="004468EC">
        <w:rPr>
          <w:rFonts w:ascii="Palatino Linotype" w:hAnsi="Palatino Linotype"/>
          <w:sz w:val="22"/>
          <w:szCs w:val="22"/>
        </w:rPr>
        <w:t xml:space="preserve">Ms. Harris’s book </w:t>
      </w:r>
      <w:r w:rsidRPr="004468EC">
        <w:rPr>
          <w:rFonts w:ascii="Palatino Linotype" w:hAnsi="Palatino Linotype"/>
          <w:i/>
          <w:iCs/>
          <w:sz w:val="22"/>
          <w:szCs w:val="22"/>
        </w:rPr>
        <w:t xml:space="preserve">New Solutions for House Museums: Ensuring the Long-Term Preservation of America’s Historic Houses </w:t>
      </w:r>
      <w:r w:rsidRPr="004468EC">
        <w:rPr>
          <w:rFonts w:ascii="Palatino Linotype" w:hAnsi="Palatino Linotype"/>
          <w:sz w:val="22"/>
          <w:szCs w:val="22"/>
        </w:rPr>
        <w:t>was published by AltaMira Press in 2007</w:t>
      </w:r>
      <w:r w:rsidR="00D46BA5" w:rsidRPr="004468EC">
        <w:rPr>
          <w:rFonts w:ascii="Palatino Linotype" w:hAnsi="Palatino Linotype"/>
          <w:sz w:val="22"/>
          <w:szCs w:val="22"/>
        </w:rPr>
        <w:t xml:space="preserve">, and a second edition </w:t>
      </w:r>
      <w:r w:rsidR="009560C1" w:rsidRPr="004468EC">
        <w:rPr>
          <w:rFonts w:ascii="Palatino Linotype" w:hAnsi="Palatino Linotype"/>
          <w:sz w:val="22"/>
          <w:szCs w:val="22"/>
        </w:rPr>
        <w:t>is f</w:t>
      </w:r>
      <w:r w:rsidR="000A5205" w:rsidRPr="004468EC">
        <w:rPr>
          <w:rFonts w:ascii="Palatino Linotype" w:hAnsi="Palatino Linotype"/>
          <w:sz w:val="22"/>
          <w:szCs w:val="22"/>
        </w:rPr>
        <w:t>orthcoming</w:t>
      </w:r>
      <w:r w:rsidR="00D46BA5" w:rsidRPr="004468EC">
        <w:rPr>
          <w:rFonts w:ascii="Palatino Linotype" w:hAnsi="Palatino Linotype"/>
          <w:sz w:val="22"/>
          <w:szCs w:val="22"/>
        </w:rPr>
        <w:t xml:space="preserve"> in 2020. Ms. Harris has authored scholarly articles in the American Association for State and Local History’s </w:t>
      </w:r>
      <w:r w:rsidR="00D46BA5" w:rsidRPr="004468EC">
        <w:rPr>
          <w:rFonts w:ascii="Palatino Linotype" w:hAnsi="Palatino Linotype"/>
          <w:i/>
          <w:iCs/>
          <w:sz w:val="22"/>
          <w:szCs w:val="22"/>
        </w:rPr>
        <w:t xml:space="preserve">History News </w:t>
      </w:r>
      <w:r w:rsidR="00D46BA5" w:rsidRPr="004468EC">
        <w:rPr>
          <w:rFonts w:ascii="Palatino Linotype" w:hAnsi="Palatino Linotype"/>
          <w:sz w:val="22"/>
          <w:szCs w:val="22"/>
        </w:rPr>
        <w:t xml:space="preserve">and the National Trust’s </w:t>
      </w:r>
      <w:r w:rsidR="00D46BA5" w:rsidRPr="004468EC">
        <w:rPr>
          <w:rFonts w:ascii="Palatino Linotype" w:hAnsi="Palatino Linotype"/>
          <w:i/>
          <w:iCs/>
          <w:sz w:val="22"/>
          <w:szCs w:val="22"/>
        </w:rPr>
        <w:t>Forum Journal</w:t>
      </w:r>
      <w:r w:rsidR="00D46BA5" w:rsidRPr="004468EC">
        <w:rPr>
          <w:rFonts w:ascii="Palatino Linotype" w:hAnsi="Palatino Linotype"/>
          <w:iCs/>
          <w:sz w:val="22"/>
          <w:szCs w:val="22"/>
        </w:rPr>
        <w:t xml:space="preserve"> on her house museum research</w:t>
      </w:r>
    </w:p>
    <w:p w14:paraId="2BDDC6DB" w14:textId="77777777" w:rsidR="00675690" w:rsidRPr="004468EC" w:rsidRDefault="00675690" w:rsidP="00077B67">
      <w:pPr>
        <w:pStyle w:val="BodyText"/>
      </w:pPr>
    </w:p>
    <w:p w14:paraId="26E2810F" w14:textId="2B05F290" w:rsidR="00675690" w:rsidRPr="004468EC" w:rsidRDefault="00675690" w:rsidP="003B21E6">
      <w:pPr>
        <w:spacing w:after="0" w:line="240" w:lineRule="auto"/>
        <w:outlineLvl w:val="0"/>
        <w:rPr>
          <w:rFonts w:ascii="Palatino Linotype" w:hAnsi="Palatino Linotype"/>
          <w:i/>
        </w:rPr>
      </w:pPr>
      <w:r w:rsidRPr="004468EC">
        <w:rPr>
          <w:rFonts w:ascii="Palatino Linotype" w:hAnsi="Palatino Linotype"/>
          <w:i/>
        </w:rPr>
        <w:t>Contact</w:t>
      </w:r>
    </w:p>
    <w:p w14:paraId="1E374546" w14:textId="77777777" w:rsidR="00077B67" w:rsidRPr="004468EC" w:rsidRDefault="00077B67" w:rsidP="00077B67">
      <w:pPr>
        <w:spacing w:after="0" w:line="240" w:lineRule="auto"/>
        <w:rPr>
          <w:rFonts w:ascii="Palatino Linotype" w:hAnsi="Palatino Linotype"/>
          <w:i/>
        </w:rPr>
      </w:pPr>
    </w:p>
    <w:p w14:paraId="5A7DDE9C" w14:textId="1AA3B29D" w:rsidR="00675690" w:rsidRPr="004468EC" w:rsidRDefault="00675690" w:rsidP="003B21E6">
      <w:pPr>
        <w:pStyle w:val="BodyText"/>
        <w:outlineLvl w:val="0"/>
      </w:pPr>
      <w:r w:rsidRPr="004468EC">
        <w:t xml:space="preserve">Donna Ann Harris </w:t>
      </w:r>
    </w:p>
    <w:p w14:paraId="15080149" w14:textId="5F08F5DD" w:rsidR="00675690" w:rsidRPr="004468EC" w:rsidRDefault="00675690" w:rsidP="00077B67">
      <w:pPr>
        <w:pStyle w:val="BodyText"/>
      </w:pPr>
      <w:r w:rsidRPr="004468EC">
        <w:t>Principal</w:t>
      </w:r>
    </w:p>
    <w:p w14:paraId="29D1EF6C" w14:textId="77777777" w:rsidR="00675690" w:rsidRPr="004468EC" w:rsidRDefault="00675690" w:rsidP="00077B67">
      <w:pPr>
        <w:pStyle w:val="BodyText"/>
      </w:pPr>
      <w:r w:rsidRPr="004468EC">
        <w:t xml:space="preserve">Heritage Consulting Inc. </w:t>
      </w:r>
    </w:p>
    <w:p w14:paraId="75DAD986" w14:textId="77777777" w:rsidR="00675690" w:rsidRPr="004468EC" w:rsidRDefault="00675690" w:rsidP="00077B67">
      <w:pPr>
        <w:pStyle w:val="BodyText"/>
      </w:pPr>
      <w:r w:rsidRPr="004468EC">
        <w:t>422 South Camac Street</w:t>
      </w:r>
    </w:p>
    <w:p w14:paraId="67D7DAF8" w14:textId="77777777" w:rsidR="00675690" w:rsidRPr="004468EC" w:rsidRDefault="00675690" w:rsidP="00077B67">
      <w:pPr>
        <w:pStyle w:val="BodyText"/>
      </w:pPr>
      <w:r w:rsidRPr="004468EC">
        <w:t>Philadelphia, PA 19147</w:t>
      </w:r>
    </w:p>
    <w:p w14:paraId="5EF84E82" w14:textId="63FCCF87" w:rsidR="00675690" w:rsidRPr="004468EC" w:rsidRDefault="00675690" w:rsidP="00077B67">
      <w:pPr>
        <w:pStyle w:val="BodyText"/>
      </w:pPr>
      <w:r w:rsidRPr="004468EC">
        <w:t>267 251 5444</w:t>
      </w:r>
    </w:p>
    <w:p w14:paraId="76E8B913" w14:textId="77777777" w:rsidR="00675690" w:rsidRPr="004468EC" w:rsidRDefault="009634C4" w:rsidP="00077B67">
      <w:pPr>
        <w:pStyle w:val="BodyText"/>
        <w:ind w:hanging="1"/>
        <w:rPr>
          <w:color w:val="0000FF"/>
          <w:u w:val="single" w:color="0000FF"/>
        </w:rPr>
      </w:pPr>
      <w:hyperlink r:id="rId17">
        <w:r w:rsidR="00675690" w:rsidRPr="004468EC">
          <w:rPr>
            <w:color w:val="0000FF"/>
            <w:u w:val="single" w:color="0000FF"/>
          </w:rPr>
          <w:t>donna@heritageconsultinginc.com</w:t>
        </w:r>
      </w:hyperlink>
      <w:r w:rsidR="00675690" w:rsidRPr="004468EC">
        <w:rPr>
          <w:color w:val="0000FF"/>
          <w:u w:val="single" w:color="0000FF"/>
        </w:rPr>
        <w:t xml:space="preserve"> </w:t>
      </w:r>
    </w:p>
    <w:p w14:paraId="591104AA" w14:textId="77777777" w:rsidR="00675690" w:rsidRPr="004468EC" w:rsidRDefault="009634C4" w:rsidP="00077B67">
      <w:pPr>
        <w:pStyle w:val="BodyText"/>
        <w:ind w:hanging="1"/>
      </w:pPr>
      <w:hyperlink r:id="rId18">
        <w:r w:rsidR="00675690" w:rsidRPr="004468EC">
          <w:t>www.heritageconsultinginc.com</w:t>
        </w:r>
      </w:hyperlink>
    </w:p>
    <w:p w14:paraId="59A5F6CD" w14:textId="68F370CF" w:rsidR="00675690" w:rsidRPr="004468EC" w:rsidRDefault="00675690" w:rsidP="00077B67">
      <w:pPr>
        <w:spacing w:after="0" w:line="240" w:lineRule="auto"/>
        <w:rPr>
          <w:rFonts w:ascii="Palatino Linotype" w:hAnsi="Palatino Linotype"/>
          <w:b/>
        </w:rPr>
      </w:pPr>
    </w:p>
    <w:p w14:paraId="5E3B94E2" w14:textId="77777777" w:rsidR="008618F6" w:rsidRPr="004468EC" w:rsidRDefault="008618F6" w:rsidP="00077B67">
      <w:pPr>
        <w:spacing w:after="0" w:line="240" w:lineRule="auto"/>
        <w:rPr>
          <w:rFonts w:ascii="Palatino Linotype" w:hAnsi="Palatino Linotype"/>
          <w:b/>
        </w:rPr>
      </w:pPr>
    </w:p>
    <w:p w14:paraId="6BD5FC93" w14:textId="6C479158" w:rsidR="0023779D" w:rsidRPr="0064781F" w:rsidRDefault="00416E90" w:rsidP="00077B67">
      <w:pPr>
        <w:spacing w:after="0" w:line="240" w:lineRule="auto"/>
        <w:rPr>
          <w:rFonts w:ascii="Palatino Linotype" w:hAnsi="Palatino Linotype"/>
        </w:rPr>
      </w:pPr>
      <w:r>
        <w:rPr>
          <w:rFonts w:ascii="Palatino Linotype" w:hAnsi="Palatino Linotype"/>
        </w:rPr>
        <w:lastRenderedPageBreak/>
        <w:t>[</w:t>
      </w:r>
      <w:r w:rsidR="0023779D" w:rsidRPr="004468EC">
        <w:rPr>
          <w:rFonts w:ascii="Palatino Linotype" w:hAnsi="Palatino Linotype"/>
        </w:rPr>
        <w:t>Separate document: 11x17 Strategic Plan Infographic of 2019-2024 projects</w:t>
      </w:r>
      <w:r>
        <w:rPr>
          <w:rFonts w:ascii="Palatino Linotype" w:hAnsi="Palatino Linotype"/>
        </w:rPr>
        <w:t>]</w:t>
      </w:r>
    </w:p>
    <w:sectPr w:rsidR="0023779D" w:rsidRPr="00647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9C9C" w14:textId="77777777" w:rsidR="009634C4" w:rsidRDefault="009634C4">
      <w:pPr>
        <w:spacing w:after="0" w:line="240" w:lineRule="auto"/>
      </w:pPr>
      <w:r>
        <w:separator/>
      </w:r>
    </w:p>
  </w:endnote>
  <w:endnote w:type="continuationSeparator" w:id="0">
    <w:p w14:paraId="6F4DD8DA" w14:textId="77777777" w:rsidR="009634C4" w:rsidRDefault="0096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NeutrafaceSlabTextBook">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6E68" w14:textId="7C3DBD26" w:rsidR="00F777EC" w:rsidRDefault="001D50F6">
    <w:pPr>
      <w:pStyle w:val="Footer"/>
    </w:pPr>
    <w:r>
      <w:rPr>
        <w:rFonts w:ascii="Palatino Linotype" w:hAnsi="Palatino Linotype"/>
        <w:i/>
        <w:sz w:val="18"/>
      </w:rPr>
      <w:t xml:space="preserve">FINAL </w:t>
    </w:r>
    <w:r w:rsidR="00F777EC" w:rsidRPr="0023779D">
      <w:rPr>
        <w:rFonts w:ascii="Palatino Linotype" w:hAnsi="Palatino Linotype"/>
        <w:i/>
        <w:sz w:val="18"/>
      </w:rPr>
      <w:t xml:space="preserve">Strategic Plan for MS Siloam Springs 2019-2024, Page </w:t>
    </w:r>
    <w:r w:rsidR="00F777EC" w:rsidRPr="005D5283">
      <w:rPr>
        <w:rFonts w:ascii="Palatino Linotype" w:hAnsi="Palatino Linotype"/>
        <w:i/>
        <w:sz w:val="18"/>
      </w:rPr>
      <w:fldChar w:fldCharType="begin"/>
    </w:r>
    <w:r w:rsidR="00F777EC" w:rsidRPr="005D5283">
      <w:rPr>
        <w:rFonts w:ascii="Palatino Linotype" w:hAnsi="Palatino Linotype"/>
        <w:i/>
        <w:sz w:val="18"/>
      </w:rPr>
      <w:instrText xml:space="preserve"> PAGE   \* MERGEFORMAT </w:instrText>
    </w:r>
    <w:r w:rsidR="00F777EC" w:rsidRPr="005D5283">
      <w:rPr>
        <w:rFonts w:ascii="Palatino Linotype" w:hAnsi="Palatino Linotype"/>
        <w:i/>
        <w:sz w:val="18"/>
      </w:rPr>
      <w:fldChar w:fldCharType="separate"/>
    </w:r>
    <w:r w:rsidR="00C655F2">
      <w:rPr>
        <w:rFonts w:ascii="Palatino Linotype" w:hAnsi="Palatino Linotype"/>
        <w:i/>
        <w:noProof/>
        <w:sz w:val="18"/>
      </w:rPr>
      <w:t>21</w:t>
    </w:r>
    <w:r w:rsidR="00F777EC" w:rsidRPr="005D5283">
      <w:rPr>
        <w:rFonts w:ascii="Palatino Linotype" w:hAnsi="Palatino Linotype"/>
        <w:i/>
        <w:noProof/>
        <w:sz w:val="18"/>
      </w:rPr>
      <w:fldChar w:fldCharType="end"/>
    </w:r>
    <w:r w:rsidR="00F777EC">
      <w:rPr>
        <w:rFonts w:ascii="Palatino Linotype" w:hAnsi="Palatino Linotype"/>
        <w:i/>
        <w:noProof/>
        <w:sz w:val="18"/>
      </w:rPr>
      <w:t>, 6/8/2019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413F" w14:textId="77777777" w:rsidR="009634C4" w:rsidRDefault="009634C4">
      <w:pPr>
        <w:spacing w:after="0" w:line="240" w:lineRule="auto"/>
      </w:pPr>
      <w:r>
        <w:separator/>
      </w:r>
    </w:p>
  </w:footnote>
  <w:footnote w:type="continuationSeparator" w:id="0">
    <w:p w14:paraId="07515179" w14:textId="77777777" w:rsidR="009634C4" w:rsidRDefault="009634C4">
      <w:pPr>
        <w:spacing w:after="0" w:line="240" w:lineRule="auto"/>
      </w:pPr>
      <w:r>
        <w:continuationSeparator/>
      </w:r>
    </w:p>
  </w:footnote>
  <w:footnote w:id="1">
    <w:p w14:paraId="5B5F7CBA" w14:textId="1D78A2B6" w:rsidR="00F777EC" w:rsidRDefault="00F777EC" w:rsidP="008B0A2E">
      <w:pPr>
        <w:pStyle w:val="FootnoteText"/>
      </w:pPr>
      <w:r>
        <w:rPr>
          <w:rStyle w:val="FootnoteReference"/>
        </w:rPr>
        <w:footnoteRef/>
      </w:r>
      <w:r>
        <w:t xml:space="preserve"> The “Main Street Approach” refers to the Main Street Four-Point Approach</w:t>
      </w:r>
      <w:r>
        <w:rPr>
          <w:rFonts w:cstheme="minorHAnsi"/>
        </w:rPr>
        <w:t>™</w:t>
      </w:r>
      <w:r>
        <w:t>. Similarly, when “Refresh” is used this refers to the Main Street Four-Point Approach</w:t>
      </w:r>
      <w:r>
        <w:rPr>
          <w:rFonts w:cstheme="minorHAnsi"/>
        </w:rPr>
        <w:t>™</w:t>
      </w:r>
      <w:r>
        <w:t xml:space="preserve"> Refresh. </w:t>
      </w:r>
    </w:p>
  </w:footnote>
  <w:footnote w:id="2">
    <w:p w14:paraId="7940D84A" w14:textId="77777777" w:rsidR="00F777EC" w:rsidRPr="0041249D" w:rsidRDefault="00F777EC" w:rsidP="008B0A2E">
      <w:pPr>
        <w:adjustRightInd w:val="0"/>
        <w:rPr>
          <w:rFonts w:cstheme="minorHAnsi"/>
          <w:i/>
          <w:sz w:val="20"/>
          <w:szCs w:val="20"/>
        </w:rPr>
      </w:pPr>
      <w:r w:rsidRPr="0041249D">
        <w:rPr>
          <w:rStyle w:val="FootnoteReference"/>
          <w:rFonts w:cstheme="minorHAnsi"/>
          <w:sz w:val="20"/>
          <w:szCs w:val="20"/>
        </w:rPr>
        <w:footnoteRef/>
      </w:r>
      <w:r w:rsidRPr="0041249D">
        <w:rPr>
          <w:rFonts w:cstheme="minorHAnsi"/>
          <w:sz w:val="20"/>
          <w:szCs w:val="20"/>
        </w:rPr>
        <w:t xml:space="preserve"> National Main Street Center, </w:t>
      </w:r>
      <w:r w:rsidRPr="0041249D">
        <w:rPr>
          <w:rFonts w:cstheme="minorHAnsi"/>
          <w:i/>
          <w:sz w:val="20"/>
          <w:szCs w:val="20"/>
        </w:rPr>
        <w:t>The Main Street Approach: A Comprehensive Guide to Community Transformation,</w:t>
      </w:r>
      <w:r w:rsidRPr="0041249D">
        <w:rPr>
          <w:rFonts w:cstheme="minorHAnsi"/>
          <w:sz w:val="20"/>
          <w:szCs w:val="20"/>
        </w:rPr>
        <w:t xml:space="preserve"> Chicago IL: National Main Street Center, 2017, 8.</w:t>
      </w:r>
    </w:p>
  </w:footnote>
  <w:footnote w:id="3">
    <w:p w14:paraId="47B67E3A" w14:textId="77777777" w:rsidR="00F777EC" w:rsidRDefault="00F777EC" w:rsidP="008B0A2E">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C80"/>
    <w:multiLevelType w:val="hybridMultilevel"/>
    <w:tmpl w:val="42D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72DC"/>
    <w:multiLevelType w:val="hybridMultilevel"/>
    <w:tmpl w:val="2CCE6356"/>
    <w:lvl w:ilvl="0" w:tplc="6CC41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34B19"/>
    <w:multiLevelType w:val="hybridMultilevel"/>
    <w:tmpl w:val="DD5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7658"/>
    <w:multiLevelType w:val="multilevel"/>
    <w:tmpl w:val="C2FA7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80207"/>
    <w:multiLevelType w:val="hybridMultilevel"/>
    <w:tmpl w:val="D0A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E7257"/>
    <w:multiLevelType w:val="hybridMultilevel"/>
    <w:tmpl w:val="AE7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5539C"/>
    <w:multiLevelType w:val="hybridMultilevel"/>
    <w:tmpl w:val="A4F8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E093A"/>
    <w:multiLevelType w:val="hybridMultilevel"/>
    <w:tmpl w:val="54A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E5073"/>
    <w:multiLevelType w:val="hybridMultilevel"/>
    <w:tmpl w:val="63A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C169E"/>
    <w:multiLevelType w:val="hybridMultilevel"/>
    <w:tmpl w:val="319A3FD8"/>
    <w:lvl w:ilvl="0" w:tplc="C39EFD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80BEB"/>
    <w:multiLevelType w:val="multilevel"/>
    <w:tmpl w:val="D438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5E30DA"/>
    <w:multiLevelType w:val="hybridMultilevel"/>
    <w:tmpl w:val="D0608FC2"/>
    <w:lvl w:ilvl="0" w:tplc="88DCC0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26EEC"/>
    <w:multiLevelType w:val="hybridMultilevel"/>
    <w:tmpl w:val="B0C2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4"/>
  </w:num>
  <w:num w:numId="6">
    <w:abstractNumId w:val="8"/>
  </w:num>
  <w:num w:numId="7">
    <w:abstractNumId w:val="5"/>
  </w:num>
  <w:num w:numId="8">
    <w:abstractNumId w:val="11"/>
  </w:num>
  <w:num w:numId="9">
    <w:abstractNumId w:val="12"/>
  </w:num>
  <w:num w:numId="10">
    <w:abstractNumId w:val="6"/>
  </w:num>
  <w:num w:numId="11">
    <w:abstractNumId w:val="10"/>
  </w:num>
  <w:num w:numId="12">
    <w:abstractNumId w:val="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5C"/>
    <w:rsid w:val="0000432C"/>
    <w:rsid w:val="0001104A"/>
    <w:rsid w:val="000201E0"/>
    <w:rsid w:val="00024FA6"/>
    <w:rsid w:val="00031416"/>
    <w:rsid w:val="00041419"/>
    <w:rsid w:val="000442F9"/>
    <w:rsid w:val="000456A1"/>
    <w:rsid w:val="0004762B"/>
    <w:rsid w:val="000546E0"/>
    <w:rsid w:val="00055374"/>
    <w:rsid w:val="000557A6"/>
    <w:rsid w:val="00073A89"/>
    <w:rsid w:val="00077B67"/>
    <w:rsid w:val="00077CF7"/>
    <w:rsid w:val="000924D1"/>
    <w:rsid w:val="00095140"/>
    <w:rsid w:val="000A5205"/>
    <w:rsid w:val="000A5DC7"/>
    <w:rsid w:val="000A688F"/>
    <w:rsid w:val="000A6FB9"/>
    <w:rsid w:val="000B3668"/>
    <w:rsid w:val="000B38A0"/>
    <w:rsid w:val="000B7887"/>
    <w:rsid w:val="000C1D0C"/>
    <w:rsid w:val="000C31CA"/>
    <w:rsid w:val="000C7843"/>
    <w:rsid w:val="000D22C9"/>
    <w:rsid w:val="000D24C8"/>
    <w:rsid w:val="000D7086"/>
    <w:rsid w:val="000E5604"/>
    <w:rsid w:val="000F5AE2"/>
    <w:rsid w:val="000F7BFD"/>
    <w:rsid w:val="001174FF"/>
    <w:rsid w:val="001226B4"/>
    <w:rsid w:val="001228A1"/>
    <w:rsid w:val="00131CA1"/>
    <w:rsid w:val="0013404F"/>
    <w:rsid w:val="00141FE4"/>
    <w:rsid w:val="00151DC0"/>
    <w:rsid w:val="001618A5"/>
    <w:rsid w:val="00162942"/>
    <w:rsid w:val="00167E30"/>
    <w:rsid w:val="00173863"/>
    <w:rsid w:val="00175F00"/>
    <w:rsid w:val="001761E5"/>
    <w:rsid w:val="001855E5"/>
    <w:rsid w:val="00186FC4"/>
    <w:rsid w:val="00187063"/>
    <w:rsid w:val="00194D0B"/>
    <w:rsid w:val="001971C7"/>
    <w:rsid w:val="001A00B6"/>
    <w:rsid w:val="001A2A99"/>
    <w:rsid w:val="001B3C0F"/>
    <w:rsid w:val="001C1EB3"/>
    <w:rsid w:val="001C5BE1"/>
    <w:rsid w:val="001D50F6"/>
    <w:rsid w:val="001D5F1C"/>
    <w:rsid w:val="001D5F3B"/>
    <w:rsid w:val="001F53C4"/>
    <w:rsid w:val="00210333"/>
    <w:rsid w:val="002117DD"/>
    <w:rsid w:val="00213E05"/>
    <w:rsid w:val="0023779D"/>
    <w:rsid w:val="00243010"/>
    <w:rsid w:val="00252BF4"/>
    <w:rsid w:val="00257291"/>
    <w:rsid w:val="00257A40"/>
    <w:rsid w:val="00270F9C"/>
    <w:rsid w:val="00280AB0"/>
    <w:rsid w:val="0028100C"/>
    <w:rsid w:val="00281C5B"/>
    <w:rsid w:val="002B29A3"/>
    <w:rsid w:val="002B7048"/>
    <w:rsid w:val="002E193A"/>
    <w:rsid w:val="002F14EF"/>
    <w:rsid w:val="002F230F"/>
    <w:rsid w:val="002F7829"/>
    <w:rsid w:val="003358E7"/>
    <w:rsid w:val="0034168A"/>
    <w:rsid w:val="00344570"/>
    <w:rsid w:val="00347601"/>
    <w:rsid w:val="00350C89"/>
    <w:rsid w:val="00350F14"/>
    <w:rsid w:val="00353EE2"/>
    <w:rsid w:val="00355F6D"/>
    <w:rsid w:val="0036185E"/>
    <w:rsid w:val="00361FD2"/>
    <w:rsid w:val="00363A53"/>
    <w:rsid w:val="00373EEF"/>
    <w:rsid w:val="00390684"/>
    <w:rsid w:val="003B21E6"/>
    <w:rsid w:val="003C458E"/>
    <w:rsid w:val="003D73B0"/>
    <w:rsid w:val="003E5BC4"/>
    <w:rsid w:val="003F4E56"/>
    <w:rsid w:val="003F5325"/>
    <w:rsid w:val="003F5FB3"/>
    <w:rsid w:val="004058C4"/>
    <w:rsid w:val="00410A70"/>
    <w:rsid w:val="0041535F"/>
    <w:rsid w:val="00415521"/>
    <w:rsid w:val="00416E90"/>
    <w:rsid w:val="00423918"/>
    <w:rsid w:val="00434B34"/>
    <w:rsid w:val="00441102"/>
    <w:rsid w:val="0044143F"/>
    <w:rsid w:val="00442B7D"/>
    <w:rsid w:val="004468EC"/>
    <w:rsid w:val="00451302"/>
    <w:rsid w:val="004570FD"/>
    <w:rsid w:val="0046398B"/>
    <w:rsid w:val="00470420"/>
    <w:rsid w:val="00486C1E"/>
    <w:rsid w:val="00487B55"/>
    <w:rsid w:val="004A3FE0"/>
    <w:rsid w:val="004A4A41"/>
    <w:rsid w:val="004A7F01"/>
    <w:rsid w:val="004B1645"/>
    <w:rsid w:val="004B7440"/>
    <w:rsid w:val="004C16A1"/>
    <w:rsid w:val="004C5220"/>
    <w:rsid w:val="004C6F7E"/>
    <w:rsid w:val="004D6E47"/>
    <w:rsid w:val="004E53D3"/>
    <w:rsid w:val="004E5487"/>
    <w:rsid w:val="004F682E"/>
    <w:rsid w:val="004F7098"/>
    <w:rsid w:val="0050675B"/>
    <w:rsid w:val="00513E03"/>
    <w:rsid w:val="00523A83"/>
    <w:rsid w:val="005303A6"/>
    <w:rsid w:val="00534ED6"/>
    <w:rsid w:val="00536C61"/>
    <w:rsid w:val="00544B30"/>
    <w:rsid w:val="00546984"/>
    <w:rsid w:val="00550F84"/>
    <w:rsid w:val="00560DBC"/>
    <w:rsid w:val="00561B02"/>
    <w:rsid w:val="005633B8"/>
    <w:rsid w:val="00572F64"/>
    <w:rsid w:val="0057366B"/>
    <w:rsid w:val="00582EEC"/>
    <w:rsid w:val="00586A71"/>
    <w:rsid w:val="005A304B"/>
    <w:rsid w:val="005A3D5A"/>
    <w:rsid w:val="005B23D2"/>
    <w:rsid w:val="005C2A07"/>
    <w:rsid w:val="005D5283"/>
    <w:rsid w:val="005D6334"/>
    <w:rsid w:val="005D76AD"/>
    <w:rsid w:val="005D7EC5"/>
    <w:rsid w:val="005F1A6E"/>
    <w:rsid w:val="005F1A89"/>
    <w:rsid w:val="005F31B9"/>
    <w:rsid w:val="005F59FB"/>
    <w:rsid w:val="00606956"/>
    <w:rsid w:val="00611529"/>
    <w:rsid w:val="006130C9"/>
    <w:rsid w:val="006216C4"/>
    <w:rsid w:val="0062447A"/>
    <w:rsid w:val="0064781F"/>
    <w:rsid w:val="00656B7B"/>
    <w:rsid w:val="0066250D"/>
    <w:rsid w:val="00675690"/>
    <w:rsid w:val="00684CA9"/>
    <w:rsid w:val="006A02FF"/>
    <w:rsid w:val="006B13A6"/>
    <w:rsid w:val="006B61AF"/>
    <w:rsid w:val="006D1AD8"/>
    <w:rsid w:val="006D4CCB"/>
    <w:rsid w:val="006D6B12"/>
    <w:rsid w:val="006D7097"/>
    <w:rsid w:val="006D7A9B"/>
    <w:rsid w:val="006E4BB7"/>
    <w:rsid w:val="006E5064"/>
    <w:rsid w:val="006F38C5"/>
    <w:rsid w:val="00702524"/>
    <w:rsid w:val="0070413B"/>
    <w:rsid w:val="0070424A"/>
    <w:rsid w:val="007120C8"/>
    <w:rsid w:val="00713346"/>
    <w:rsid w:val="007148F5"/>
    <w:rsid w:val="0073060B"/>
    <w:rsid w:val="00731986"/>
    <w:rsid w:val="007370D9"/>
    <w:rsid w:val="00745D1C"/>
    <w:rsid w:val="007473FB"/>
    <w:rsid w:val="0075203C"/>
    <w:rsid w:val="0075245B"/>
    <w:rsid w:val="00752AFD"/>
    <w:rsid w:val="0075539D"/>
    <w:rsid w:val="00756450"/>
    <w:rsid w:val="00762DE1"/>
    <w:rsid w:val="007739B4"/>
    <w:rsid w:val="00782EA4"/>
    <w:rsid w:val="00783B50"/>
    <w:rsid w:val="007A05CC"/>
    <w:rsid w:val="007A2DEA"/>
    <w:rsid w:val="007B67D3"/>
    <w:rsid w:val="007D5710"/>
    <w:rsid w:val="007E0546"/>
    <w:rsid w:val="007F1C7F"/>
    <w:rsid w:val="007F4F23"/>
    <w:rsid w:val="007F69BF"/>
    <w:rsid w:val="007F76CB"/>
    <w:rsid w:val="00800938"/>
    <w:rsid w:val="00810B6E"/>
    <w:rsid w:val="0081146E"/>
    <w:rsid w:val="00815D78"/>
    <w:rsid w:val="00816A11"/>
    <w:rsid w:val="0083652E"/>
    <w:rsid w:val="00843B99"/>
    <w:rsid w:val="00845CCE"/>
    <w:rsid w:val="0085569E"/>
    <w:rsid w:val="008618F6"/>
    <w:rsid w:val="008654BB"/>
    <w:rsid w:val="00883783"/>
    <w:rsid w:val="008A4B5E"/>
    <w:rsid w:val="008B0A2E"/>
    <w:rsid w:val="008B3CFB"/>
    <w:rsid w:val="008C1237"/>
    <w:rsid w:val="008C5E03"/>
    <w:rsid w:val="008C64C4"/>
    <w:rsid w:val="008D3284"/>
    <w:rsid w:val="008E11B5"/>
    <w:rsid w:val="008E220F"/>
    <w:rsid w:val="009142CA"/>
    <w:rsid w:val="0091591D"/>
    <w:rsid w:val="0091619D"/>
    <w:rsid w:val="0092096A"/>
    <w:rsid w:val="00927280"/>
    <w:rsid w:val="00936AFA"/>
    <w:rsid w:val="0094134A"/>
    <w:rsid w:val="009421FC"/>
    <w:rsid w:val="00943729"/>
    <w:rsid w:val="00952233"/>
    <w:rsid w:val="009536FF"/>
    <w:rsid w:val="009560C1"/>
    <w:rsid w:val="009634C4"/>
    <w:rsid w:val="00967B63"/>
    <w:rsid w:val="0097063D"/>
    <w:rsid w:val="00974BDF"/>
    <w:rsid w:val="009757C9"/>
    <w:rsid w:val="009A06D8"/>
    <w:rsid w:val="009A390F"/>
    <w:rsid w:val="009A6205"/>
    <w:rsid w:val="009B0F6F"/>
    <w:rsid w:val="009C2211"/>
    <w:rsid w:val="009C23EB"/>
    <w:rsid w:val="009C2D28"/>
    <w:rsid w:val="009C6864"/>
    <w:rsid w:val="009D4D40"/>
    <w:rsid w:val="009D6864"/>
    <w:rsid w:val="009E38E2"/>
    <w:rsid w:val="009F7052"/>
    <w:rsid w:val="00A07D65"/>
    <w:rsid w:val="00A10F62"/>
    <w:rsid w:val="00A174D9"/>
    <w:rsid w:val="00A21D9A"/>
    <w:rsid w:val="00A32B6B"/>
    <w:rsid w:val="00A32BC1"/>
    <w:rsid w:val="00A3422B"/>
    <w:rsid w:val="00A35BCA"/>
    <w:rsid w:val="00A35E43"/>
    <w:rsid w:val="00A36D5B"/>
    <w:rsid w:val="00A45220"/>
    <w:rsid w:val="00A60E5B"/>
    <w:rsid w:val="00A65DCA"/>
    <w:rsid w:val="00A7172C"/>
    <w:rsid w:val="00A75A1A"/>
    <w:rsid w:val="00A764F1"/>
    <w:rsid w:val="00A85224"/>
    <w:rsid w:val="00AA2B33"/>
    <w:rsid w:val="00AA2CAB"/>
    <w:rsid w:val="00AB040A"/>
    <w:rsid w:val="00AB06CC"/>
    <w:rsid w:val="00AC4CFB"/>
    <w:rsid w:val="00AC530E"/>
    <w:rsid w:val="00AE694E"/>
    <w:rsid w:val="00AF38DD"/>
    <w:rsid w:val="00B00E6F"/>
    <w:rsid w:val="00B0210C"/>
    <w:rsid w:val="00B02D22"/>
    <w:rsid w:val="00B0353F"/>
    <w:rsid w:val="00B075C1"/>
    <w:rsid w:val="00B326EB"/>
    <w:rsid w:val="00B4568C"/>
    <w:rsid w:val="00B52554"/>
    <w:rsid w:val="00B5477D"/>
    <w:rsid w:val="00B56329"/>
    <w:rsid w:val="00B61E62"/>
    <w:rsid w:val="00B6653D"/>
    <w:rsid w:val="00B67C8F"/>
    <w:rsid w:val="00BA7629"/>
    <w:rsid w:val="00BB3118"/>
    <w:rsid w:val="00BE0DE9"/>
    <w:rsid w:val="00BE7DBD"/>
    <w:rsid w:val="00BF212C"/>
    <w:rsid w:val="00BF6887"/>
    <w:rsid w:val="00BF7574"/>
    <w:rsid w:val="00C04B18"/>
    <w:rsid w:val="00C1644C"/>
    <w:rsid w:val="00C219A6"/>
    <w:rsid w:val="00C2366C"/>
    <w:rsid w:val="00C243A8"/>
    <w:rsid w:val="00C33AFA"/>
    <w:rsid w:val="00C37C14"/>
    <w:rsid w:val="00C40CFF"/>
    <w:rsid w:val="00C40D59"/>
    <w:rsid w:val="00C54981"/>
    <w:rsid w:val="00C655F2"/>
    <w:rsid w:val="00C76533"/>
    <w:rsid w:val="00C846DF"/>
    <w:rsid w:val="00C8512C"/>
    <w:rsid w:val="00CA073D"/>
    <w:rsid w:val="00CA1D58"/>
    <w:rsid w:val="00CA6F59"/>
    <w:rsid w:val="00CB1B62"/>
    <w:rsid w:val="00CB3E8F"/>
    <w:rsid w:val="00CC0F63"/>
    <w:rsid w:val="00CC64A7"/>
    <w:rsid w:val="00CC68C5"/>
    <w:rsid w:val="00CD0ABE"/>
    <w:rsid w:val="00CF135C"/>
    <w:rsid w:val="00CF597F"/>
    <w:rsid w:val="00D0140C"/>
    <w:rsid w:val="00D064E8"/>
    <w:rsid w:val="00D06E98"/>
    <w:rsid w:val="00D147DB"/>
    <w:rsid w:val="00D14FA1"/>
    <w:rsid w:val="00D30C70"/>
    <w:rsid w:val="00D325B4"/>
    <w:rsid w:val="00D34447"/>
    <w:rsid w:val="00D37B65"/>
    <w:rsid w:val="00D46BA5"/>
    <w:rsid w:val="00D5108F"/>
    <w:rsid w:val="00D512E8"/>
    <w:rsid w:val="00D54655"/>
    <w:rsid w:val="00D5660F"/>
    <w:rsid w:val="00D636BE"/>
    <w:rsid w:val="00D7178A"/>
    <w:rsid w:val="00D83469"/>
    <w:rsid w:val="00D90DE8"/>
    <w:rsid w:val="00D94FF3"/>
    <w:rsid w:val="00DA2B59"/>
    <w:rsid w:val="00DA4914"/>
    <w:rsid w:val="00DB2C7B"/>
    <w:rsid w:val="00DB4456"/>
    <w:rsid w:val="00DB6045"/>
    <w:rsid w:val="00DC027C"/>
    <w:rsid w:val="00DD664B"/>
    <w:rsid w:val="00DE2B95"/>
    <w:rsid w:val="00E06CF1"/>
    <w:rsid w:val="00E2491D"/>
    <w:rsid w:val="00E27643"/>
    <w:rsid w:val="00E30546"/>
    <w:rsid w:val="00E4422F"/>
    <w:rsid w:val="00E84DB2"/>
    <w:rsid w:val="00E85DC8"/>
    <w:rsid w:val="00E90E85"/>
    <w:rsid w:val="00EB1F0F"/>
    <w:rsid w:val="00EB5228"/>
    <w:rsid w:val="00EC6069"/>
    <w:rsid w:val="00EC78A5"/>
    <w:rsid w:val="00ED120A"/>
    <w:rsid w:val="00ED6CE3"/>
    <w:rsid w:val="00EE1585"/>
    <w:rsid w:val="00EF2EE8"/>
    <w:rsid w:val="00EF320F"/>
    <w:rsid w:val="00EF6500"/>
    <w:rsid w:val="00F14B36"/>
    <w:rsid w:val="00F17230"/>
    <w:rsid w:val="00F20E6C"/>
    <w:rsid w:val="00F226B1"/>
    <w:rsid w:val="00F24EEB"/>
    <w:rsid w:val="00F251C7"/>
    <w:rsid w:val="00F318F8"/>
    <w:rsid w:val="00F37061"/>
    <w:rsid w:val="00F37A98"/>
    <w:rsid w:val="00F454CD"/>
    <w:rsid w:val="00F47ADA"/>
    <w:rsid w:val="00F50252"/>
    <w:rsid w:val="00F62882"/>
    <w:rsid w:val="00F72613"/>
    <w:rsid w:val="00F72A03"/>
    <w:rsid w:val="00F73B4E"/>
    <w:rsid w:val="00F76F4A"/>
    <w:rsid w:val="00F777EC"/>
    <w:rsid w:val="00F8083B"/>
    <w:rsid w:val="00F82A49"/>
    <w:rsid w:val="00F910F0"/>
    <w:rsid w:val="00F95B26"/>
    <w:rsid w:val="00F96E5C"/>
    <w:rsid w:val="00FA141E"/>
    <w:rsid w:val="00FA466E"/>
    <w:rsid w:val="00FA7ADD"/>
    <w:rsid w:val="00FB0238"/>
    <w:rsid w:val="00FB3174"/>
    <w:rsid w:val="00FB7563"/>
    <w:rsid w:val="00FC588B"/>
    <w:rsid w:val="00FC7AC0"/>
    <w:rsid w:val="00FD01B2"/>
    <w:rsid w:val="00FD1FE2"/>
    <w:rsid w:val="00FE0F14"/>
    <w:rsid w:val="00FE58D8"/>
    <w:rsid w:val="00FF3A9F"/>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15CD"/>
  <w15:chartTrackingRefBased/>
  <w15:docId w15:val="{D3C338C4-D962-4766-BA49-AF4A0BDA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35C"/>
  </w:style>
  <w:style w:type="paragraph" w:styleId="Heading2">
    <w:name w:val="heading 2"/>
    <w:basedOn w:val="Normal"/>
    <w:link w:val="Heading2Char"/>
    <w:uiPriority w:val="1"/>
    <w:qFormat/>
    <w:rsid w:val="008B0A2E"/>
    <w:pPr>
      <w:widowControl w:val="0"/>
      <w:autoSpaceDE w:val="0"/>
      <w:autoSpaceDN w:val="0"/>
      <w:spacing w:after="0" w:line="240" w:lineRule="auto"/>
      <w:ind w:left="100"/>
      <w:outlineLvl w:val="1"/>
    </w:pPr>
    <w:rPr>
      <w:rFonts w:ascii="Palatino Linotype" w:eastAsia="Palatino Linotype" w:hAnsi="Palatino Linotype" w:cs="Palatino Linotype"/>
      <w:b/>
      <w:bCs/>
      <w:i/>
      <w:sz w:val="28"/>
      <w:szCs w:val="28"/>
    </w:rPr>
  </w:style>
  <w:style w:type="paragraph" w:styleId="Heading3">
    <w:name w:val="heading 3"/>
    <w:basedOn w:val="Normal"/>
    <w:next w:val="Normal"/>
    <w:link w:val="Heading3Char"/>
    <w:uiPriority w:val="9"/>
    <w:semiHidden/>
    <w:unhideWhenUsed/>
    <w:qFormat/>
    <w:rsid w:val="00675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B0A2E"/>
    <w:rPr>
      <w:rFonts w:ascii="Palatino Linotype" w:eastAsia="Palatino Linotype" w:hAnsi="Palatino Linotype" w:cs="Palatino Linotype"/>
      <w:b/>
      <w:bCs/>
      <w:i/>
      <w:sz w:val="28"/>
      <w:szCs w:val="28"/>
    </w:rPr>
  </w:style>
  <w:style w:type="character" w:customStyle="1" w:styleId="Heading3Char">
    <w:name w:val="Heading 3 Char"/>
    <w:basedOn w:val="DefaultParagraphFont"/>
    <w:link w:val="Heading3"/>
    <w:uiPriority w:val="9"/>
    <w:semiHidden/>
    <w:rsid w:val="0067569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F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5C"/>
  </w:style>
  <w:style w:type="paragraph" w:styleId="Footer">
    <w:name w:val="footer"/>
    <w:basedOn w:val="Normal"/>
    <w:link w:val="FooterChar"/>
    <w:uiPriority w:val="99"/>
    <w:unhideWhenUsed/>
    <w:rsid w:val="00CF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5C"/>
  </w:style>
  <w:style w:type="paragraph" w:styleId="ListParagraph">
    <w:name w:val="List Paragraph"/>
    <w:basedOn w:val="Normal"/>
    <w:uiPriority w:val="34"/>
    <w:qFormat/>
    <w:rsid w:val="00CF135C"/>
    <w:pPr>
      <w:ind w:left="720"/>
      <w:contextualSpacing/>
    </w:pPr>
  </w:style>
  <w:style w:type="paragraph" w:styleId="TOC1">
    <w:name w:val="toc 1"/>
    <w:basedOn w:val="Normal"/>
    <w:uiPriority w:val="1"/>
    <w:qFormat/>
    <w:rsid w:val="00CF135C"/>
    <w:pPr>
      <w:widowControl w:val="0"/>
      <w:autoSpaceDE w:val="0"/>
      <w:autoSpaceDN w:val="0"/>
      <w:spacing w:before="295" w:after="0" w:line="240" w:lineRule="auto"/>
      <w:ind w:left="100"/>
    </w:pPr>
    <w:rPr>
      <w:rFonts w:ascii="Palatino Linotype" w:eastAsia="Palatino Linotype" w:hAnsi="Palatino Linotype" w:cs="Palatino Linotype"/>
    </w:rPr>
  </w:style>
  <w:style w:type="paragraph" w:styleId="BodyText">
    <w:name w:val="Body Text"/>
    <w:basedOn w:val="Normal"/>
    <w:link w:val="BodyTextChar"/>
    <w:uiPriority w:val="1"/>
    <w:qFormat/>
    <w:rsid w:val="00CF135C"/>
    <w:pPr>
      <w:widowControl w:val="0"/>
      <w:autoSpaceDE w:val="0"/>
      <w:autoSpaceDN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CF135C"/>
    <w:rPr>
      <w:rFonts w:ascii="Palatino Linotype" w:eastAsia="Palatino Linotype" w:hAnsi="Palatino Linotype" w:cs="Palatino Linotype"/>
    </w:rPr>
  </w:style>
  <w:style w:type="character" w:customStyle="1" w:styleId="FootnoteTextChar">
    <w:name w:val="Footnote Text Char"/>
    <w:basedOn w:val="DefaultParagraphFont"/>
    <w:link w:val="FootnoteText"/>
    <w:uiPriority w:val="99"/>
    <w:semiHidden/>
    <w:rsid w:val="008B0A2E"/>
    <w:rPr>
      <w:sz w:val="20"/>
      <w:szCs w:val="20"/>
    </w:rPr>
  </w:style>
  <w:style w:type="paragraph" w:styleId="FootnoteText">
    <w:name w:val="footnote text"/>
    <w:basedOn w:val="Normal"/>
    <w:link w:val="FootnoteTextChar"/>
    <w:uiPriority w:val="99"/>
    <w:semiHidden/>
    <w:unhideWhenUsed/>
    <w:rsid w:val="008B0A2E"/>
    <w:pPr>
      <w:spacing w:after="0" w:line="240" w:lineRule="auto"/>
    </w:pPr>
    <w:rPr>
      <w:sz w:val="20"/>
      <w:szCs w:val="20"/>
    </w:rPr>
  </w:style>
  <w:style w:type="character" w:customStyle="1" w:styleId="FootnoteTextChar1">
    <w:name w:val="Footnote Text Char1"/>
    <w:basedOn w:val="DefaultParagraphFont"/>
    <w:uiPriority w:val="99"/>
    <w:semiHidden/>
    <w:rsid w:val="008B0A2E"/>
    <w:rPr>
      <w:sz w:val="20"/>
      <w:szCs w:val="20"/>
    </w:rPr>
  </w:style>
  <w:style w:type="paragraph" w:styleId="PlainText">
    <w:name w:val="Plain Text"/>
    <w:basedOn w:val="Normal"/>
    <w:link w:val="PlainTextChar"/>
    <w:uiPriority w:val="99"/>
    <w:unhideWhenUsed/>
    <w:rsid w:val="008B0A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0A2E"/>
    <w:rPr>
      <w:rFonts w:ascii="Calibri" w:hAnsi="Calibri"/>
      <w:szCs w:val="21"/>
    </w:rPr>
  </w:style>
  <w:style w:type="character" w:styleId="FootnoteReference">
    <w:name w:val="footnote reference"/>
    <w:basedOn w:val="DefaultParagraphFont"/>
    <w:uiPriority w:val="99"/>
    <w:semiHidden/>
    <w:unhideWhenUsed/>
    <w:rsid w:val="008B0A2E"/>
    <w:rPr>
      <w:vertAlign w:val="superscript"/>
    </w:rPr>
  </w:style>
  <w:style w:type="paragraph" w:styleId="BalloonText">
    <w:name w:val="Balloon Text"/>
    <w:basedOn w:val="Normal"/>
    <w:link w:val="BalloonTextChar"/>
    <w:uiPriority w:val="99"/>
    <w:semiHidden/>
    <w:unhideWhenUsed/>
    <w:rsid w:val="008B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2E"/>
    <w:rPr>
      <w:rFonts w:ascii="Segoe UI" w:hAnsi="Segoe UI" w:cs="Segoe UI"/>
      <w:sz w:val="18"/>
      <w:szCs w:val="18"/>
    </w:rPr>
  </w:style>
  <w:style w:type="paragraph" w:customStyle="1" w:styleId="Default">
    <w:name w:val="Default"/>
    <w:rsid w:val="00BF212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BF212C"/>
    <w:pPr>
      <w:spacing w:line="241" w:lineRule="atLeast"/>
    </w:pPr>
    <w:rPr>
      <w:rFonts w:cstheme="minorBidi"/>
      <w:color w:val="auto"/>
    </w:rPr>
  </w:style>
  <w:style w:type="character" w:customStyle="1" w:styleId="A9">
    <w:name w:val="A9"/>
    <w:uiPriority w:val="99"/>
    <w:rsid w:val="00BF212C"/>
    <w:rPr>
      <w:rFonts w:cs="Myriad Pro"/>
      <w:color w:val="FFFFFF"/>
      <w:sz w:val="18"/>
      <w:szCs w:val="18"/>
    </w:rPr>
  </w:style>
  <w:style w:type="paragraph" w:customStyle="1" w:styleId="ox-790d1e5839-msonormal">
    <w:name w:val="ox-790d1e5839-msonormal"/>
    <w:basedOn w:val="Normal"/>
    <w:rsid w:val="00FC5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914"/>
    <w:rPr>
      <w:color w:val="0563C1" w:themeColor="hyperlink"/>
      <w:u w:val="single"/>
    </w:rPr>
  </w:style>
  <w:style w:type="character" w:customStyle="1" w:styleId="UnresolvedMention1">
    <w:name w:val="Unresolved Mention1"/>
    <w:basedOn w:val="DefaultParagraphFont"/>
    <w:uiPriority w:val="99"/>
    <w:semiHidden/>
    <w:unhideWhenUsed/>
    <w:rsid w:val="00DA4914"/>
    <w:rPr>
      <w:color w:val="605E5C"/>
      <w:shd w:val="clear" w:color="auto" w:fill="E1DFDD"/>
    </w:rPr>
  </w:style>
  <w:style w:type="character" w:styleId="CommentReference">
    <w:name w:val="annotation reference"/>
    <w:basedOn w:val="DefaultParagraphFont"/>
    <w:uiPriority w:val="99"/>
    <w:semiHidden/>
    <w:unhideWhenUsed/>
    <w:rsid w:val="00C1644C"/>
    <w:rPr>
      <w:sz w:val="16"/>
      <w:szCs w:val="16"/>
    </w:rPr>
  </w:style>
  <w:style w:type="paragraph" w:styleId="CommentText">
    <w:name w:val="annotation text"/>
    <w:basedOn w:val="Normal"/>
    <w:link w:val="CommentTextChar"/>
    <w:uiPriority w:val="99"/>
    <w:semiHidden/>
    <w:unhideWhenUsed/>
    <w:rsid w:val="00C1644C"/>
    <w:pPr>
      <w:spacing w:line="240" w:lineRule="auto"/>
    </w:pPr>
    <w:rPr>
      <w:sz w:val="20"/>
      <w:szCs w:val="20"/>
    </w:rPr>
  </w:style>
  <w:style w:type="character" w:customStyle="1" w:styleId="CommentTextChar">
    <w:name w:val="Comment Text Char"/>
    <w:basedOn w:val="DefaultParagraphFont"/>
    <w:link w:val="CommentText"/>
    <w:uiPriority w:val="99"/>
    <w:semiHidden/>
    <w:rsid w:val="00C1644C"/>
    <w:rPr>
      <w:sz w:val="20"/>
      <w:szCs w:val="20"/>
    </w:rPr>
  </w:style>
  <w:style w:type="paragraph" w:styleId="CommentSubject">
    <w:name w:val="annotation subject"/>
    <w:basedOn w:val="CommentText"/>
    <w:next w:val="CommentText"/>
    <w:link w:val="CommentSubjectChar"/>
    <w:uiPriority w:val="99"/>
    <w:semiHidden/>
    <w:unhideWhenUsed/>
    <w:rsid w:val="00C1644C"/>
    <w:rPr>
      <w:b/>
      <w:bCs/>
    </w:rPr>
  </w:style>
  <w:style w:type="character" w:customStyle="1" w:styleId="CommentSubjectChar">
    <w:name w:val="Comment Subject Char"/>
    <w:basedOn w:val="CommentTextChar"/>
    <w:link w:val="CommentSubject"/>
    <w:uiPriority w:val="99"/>
    <w:semiHidden/>
    <w:rsid w:val="00C1644C"/>
    <w:rPr>
      <w:b/>
      <w:bCs/>
      <w:sz w:val="20"/>
      <w:szCs w:val="20"/>
    </w:rPr>
  </w:style>
  <w:style w:type="paragraph" w:styleId="Revision">
    <w:name w:val="Revision"/>
    <w:hidden/>
    <w:uiPriority w:val="99"/>
    <w:semiHidden/>
    <w:rsid w:val="005F1A6E"/>
    <w:pPr>
      <w:spacing w:after="0" w:line="240" w:lineRule="auto"/>
    </w:pPr>
  </w:style>
  <w:style w:type="character" w:customStyle="1" w:styleId="UnresolvedMention2">
    <w:name w:val="Unresolved Mention2"/>
    <w:basedOn w:val="DefaultParagraphFont"/>
    <w:uiPriority w:val="99"/>
    <w:rsid w:val="00DB2C7B"/>
    <w:rPr>
      <w:color w:val="605E5C"/>
      <w:shd w:val="clear" w:color="auto" w:fill="E1DFDD"/>
    </w:rPr>
  </w:style>
  <w:style w:type="character" w:styleId="Strong">
    <w:name w:val="Strong"/>
    <w:basedOn w:val="DefaultParagraphFont"/>
    <w:uiPriority w:val="22"/>
    <w:qFormat/>
    <w:rsid w:val="009A3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7376">
      <w:bodyDiv w:val="1"/>
      <w:marLeft w:val="0"/>
      <w:marRight w:val="0"/>
      <w:marTop w:val="0"/>
      <w:marBottom w:val="0"/>
      <w:divBdr>
        <w:top w:val="none" w:sz="0" w:space="0" w:color="auto"/>
        <w:left w:val="none" w:sz="0" w:space="0" w:color="auto"/>
        <w:bottom w:val="none" w:sz="0" w:space="0" w:color="auto"/>
        <w:right w:val="none" w:sz="0" w:space="0" w:color="auto"/>
      </w:divBdr>
    </w:div>
    <w:div w:id="136340081">
      <w:bodyDiv w:val="1"/>
      <w:marLeft w:val="0"/>
      <w:marRight w:val="0"/>
      <w:marTop w:val="0"/>
      <w:marBottom w:val="0"/>
      <w:divBdr>
        <w:top w:val="none" w:sz="0" w:space="0" w:color="auto"/>
        <w:left w:val="none" w:sz="0" w:space="0" w:color="auto"/>
        <w:bottom w:val="none" w:sz="0" w:space="0" w:color="auto"/>
        <w:right w:val="none" w:sz="0" w:space="0" w:color="auto"/>
      </w:divBdr>
    </w:div>
    <w:div w:id="209848474">
      <w:bodyDiv w:val="1"/>
      <w:marLeft w:val="0"/>
      <w:marRight w:val="0"/>
      <w:marTop w:val="0"/>
      <w:marBottom w:val="0"/>
      <w:divBdr>
        <w:top w:val="none" w:sz="0" w:space="0" w:color="auto"/>
        <w:left w:val="none" w:sz="0" w:space="0" w:color="auto"/>
        <w:bottom w:val="none" w:sz="0" w:space="0" w:color="auto"/>
        <w:right w:val="none" w:sz="0" w:space="0" w:color="auto"/>
      </w:divBdr>
    </w:div>
    <w:div w:id="326715682">
      <w:bodyDiv w:val="1"/>
      <w:marLeft w:val="0"/>
      <w:marRight w:val="0"/>
      <w:marTop w:val="0"/>
      <w:marBottom w:val="0"/>
      <w:divBdr>
        <w:top w:val="none" w:sz="0" w:space="0" w:color="auto"/>
        <w:left w:val="none" w:sz="0" w:space="0" w:color="auto"/>
        <w:bottom w:val="none" w:sz="0" w:space="0" w:color="auto"/>
        <w:right w:val="none" w:sz="0" w:space="0" w:color="auto"/>
      </w:divBdr>
    </w:div>
    <w:div w:id="346636383">
      <w:bodyDiv w:val="1"/>
      <w:marLeft w:val="0"/>
      <w:marRight w:val="0"/>
      <w:marTop w:val="0"/>
      <w:marBottom w:val="0"/>
      <w:divBdr>
        <w:top w:val="none" w:sz="0" w:space="0" w:color="auto"/>
        <w:left w:val="none" w:sz="0" w:space="0" w:color="auto"/>
        <w:bottom w:val="none" w:sz="0" w:space="0" w:color="auto"/>
        <w:right w:val="none" w:sz="0" w:space="0" w:color="auto"/>
      </w:divBdr>
      <w:divsChild>
        <w:div w:id="1736975183">
          <w:marLeft w:val="0"/>
          <w:marRight w:val="0"/>
          <w:marTop w:val="0"/>
          <w:marBottom w:val="0"/>
          <w:divBdr>
            <w:top w:val="none" w:sz="0" w:space="0" w:color="auto"/>
            <w:left w:val="none" w:sz="0" w:space="0" w:color="auto"/>
            <w:bottom w:val="none" w:sz="0" w:space="0" w:color="auto"/>
            <w:right w:val="none" w:sz="0" w:space="0" w:color="auto"/>
          </w:divBdr>
        </w:div>
      </w:divsChild>
    </w:div>
    <w:div w:id="448663124">
      <w:bodyDiv w:val="1"/>
      <w:marLeft w:val="0"/>
      <w:marRight w:val="0"/>
      <w:marTop w:val="0"/>
      <w:marBottom w:val="0"/>
      <w:divBdr>
        <w:top w:val="none" w:sz="0" w:space="0" w:color="auto"/>
        <w:left w:val="none" w:sz="0" w:space="0" w:color="auto"/>
        <w:bottom w:val="none" w:sz="0" w:space="0" w:color="auto"/>
        <w:right w:val="none" w:sz="0" w:space="0" w:color="auto"/>
      </w:divBdr>
    </w:div>
    <w:div w:id="636029398">
      <w:bodyDiv w:val="1"/>
      <w:marLeft w:val="0"/>
      <w:marRight w:val="0"/>
      <w:marTop w:val="0"/>
      <w:marBottom w:val="0"/>
      <w:divBdr>
        <w:top w:val="none" w:sz="0" w:space="0" w:color="auto"/>
        <w:left w:val="none" w:sz="0" w:space="0" w:color="auto"/>
        <w:bottom w:val="none" w:sz="0" w:space="0" w:color="auto"/>
        <w:right w:val="none" w:sz="0" w:space="0" w:color="auto"/>
      </w:divBdr>
    </w:div>
    <w:div w:id="646519346">
      <w:bodyDiv w:val="1"/>
      <w:marLeft w:val="0"/>
      <w:marRight w:val="0"/>
      <w:marTop w:val="0"/>
      <w:marBottom w:val="0"/>
      <w:divBdr>
        <w:top w:val="none" w:sz="0" w:space="0" w:color="auto"/>
        <w:left w:val="none" w:sz="0" w:space="0" w:color="auto"/>
        <w:bottom w:val="none" w:sz="0" w:space="0" w:color="auto"/>
        <w:right w:val="none" w:sz="0" w:space="0" w:color="auto"/>
      </w:divBdr>
      <w:divsChild>
        <w:div w:id="299460989">
          <w:marLeft w:val="0"/>
          <w:marRight w:val="0"/>
          <w:marTop w:val="0"/>
          <w:marBottom w:val="0"/>
          <w:divBdr>
            <w:top w:val="none" w:sz="0" w:space="0" w:color="auto"/>
            <w:left w:val="none" w:sz="0" w:space="0" w:color="auto"/>
            <w:bottom w:val="none" w:sz="0" w:space="0" w:color="auto"/>
            <w:right w:val="none" w:sz="0" w:space="0" w:color="auto"/>
          </w:divBdr>
        </w:div>
      </w:divsChild>
    </w:div>
    <w:div w:id="721295529">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1013413943">
      <w:bodyDiv w:val="1"/>
      <w:marLeft w:val="0"/>
      <w:marRight w:val="0"/>
      <w:marTop w:val="0"/>
      <w:marBottom w:val="0"/>
      <w:divBdr>
        <w:top w:val="none" w:sz="0" w:space="0" w:color="auto"/>
        <w:left w:val="none" w:sz="0" w:space="0" w:color="auto"/>
        <w:bottom w:val="none" w:sz="0" w:space="0" w:color="auto"/>
        <w:right w:val="none" w:sz="0" w:space="0" w:color="auto"/>
      </w:divBdr>
    </w:div>
    <w:div w:id="1023021182">
      <w:bodyDiv w:val="1"/>
      <w:marLeft w:val="0"/>
      <w:marRight w:val="0"/>
      <w:marTop w:val="0"/>
      <w:marBottom w:val="0"/>
      <w:divBdr>
        <w:top w:val="none" w:sz="0" w:space="0" w:color="auto"/>
        <w:left w:val="none" w:sz="0" w:space="0" w:color="auto"/>
        <w:bottom w:val="none" w:sz="0" w:space="0" w:color="auto"/>
        <w:right w:val="none" w:sz="0" w:space="0" w:color="auto"/>
      </w:divBdr>
    </w:div>
    <w:div w:id="1120496662">
      <w:bodyDiv w:val="1"/>
      <w:marLeft w:val="0"/>
      <w:marRight w:val="0"/>
      <w:marTop w:val="0"/>
      <w:marBottom w:val="0"/>
      <w:divBdr>
        <w:top w:val="none" w:sz="0" w:space="0" w:color="auto"/>
        <w:left w:val="none" w:sz="0" w:space="0" w:color="auto"/>
        <w:bottom w:val="none" w:sz="0" w:space="0" w:color="auto"/>
        <w:right w:val="none" w:sz="0" w:space="0" w:color="auto"/>
      </w:divBdr>
    </w:div>
    <w:div w:id="1149638437">
      <w:bodyDiv w:val="1"/>
      <w:marLeft w:val="0"/>
      <w:marRight w:val="0"/>
      <w:marTop w:val="0"/>
      <w:marBottom w:val="0"/>
      <w:divBdr>
        <w:top w:val="none" w:sz="0" w:space="0" w:color="auto"/>
        <w:left w:val="none" w:sz="0" w:space="0" w:color="auto"/>
        <w:bottom w:val="none" w:sz="0" w:space="0" w:color="auto"/>
        <w:right w:val="none" w:sz="0" w:space="0" w:color="auto"/>
      </w:divBdr>
      <w:divsChild>
        <w:div w:id="66493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396438">
              <w:marLeft w:val="0"/>
              <w:marRight w:val="0"/>
              <w:marTop w:val="0"/>
              <w:marBottom w:val="0"/>
              <w:divBdr>
                <w:top w:val="none" w:sz="0" w:space="0" w:color="auto"/>
                <w:left w:val="none" w:sz="0" w:space="0" w:color="auto"/>
                <w:bottom w:val="none" w:sz="0" w:space="0" w:color="auto"/>
                <w:right w:val="none" w:sz="0" w:space="0" w:color="auto"/>
              </w:divBdr>
              <w:divsChild>
                <w:div w:id="3603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862">
      <w:bodyDiv w:val="1"/>
      <w:marLeft w:val="0"/>
      <w:marRight w:val="0"/>
      <w:marTop w:val="0"/>
      <w:marBottom w:val="0"/>
      <w:divBdr>
        <w:top w:val="none" w:sz="0" w:space="0" w:color="auto"/>
        <w:left w:val="none" w:sz="0" w:space="0" w:color="auto"/>
        <w:bottom w:val="none" w:sz="0" w:space="0" w:color="auto"/>
        <w:right w:val="none" w:sz="0" w:space="0" w:color="auto"/>
      </w:divBdr>
    </w:div>
    <w:div w:id="1317883183">
      <w:bodyDiv w:val="1"/>
      <w:marLeft w:val="0"/>
      <w:marRight w:val="0"/>
      <w:marTop w:val="0"/>
      <w:marBottom w:val="0"/>
      <w:divBdr>
        <w:top w:val="none" w:sz="0" w:space="0" w:color="auto"/>
        <w:left w:val="none" w:sz="0" w:space="0" w:color="auto"/>
        <w:bottom w:val="none" w:sz="0" w:space="0" w:color="auto"/>
        <w:right w:val="none" w:sz="0" w:space="0" w:color="auto"/>
      </w:divBdr>
    </w:div>
    <w:div w:id="1623732187">
      <w:bodyDiv w:val="1"/>
      <w:marLeft w:val="0"/>
      <w:marRight w:val="0"/>
      <w:marTop w:val="0"/>
      <w:marBottom w:val="0"/>
      <w:divBdr>
        <w:top w:val="none" w:sz="0" w:space="0" w:color="auto"/>
        <w:left w:val="none" w:sz="0" w:space="0" w:color="auto"/>
        <w:bottom w:val="none" w:sz="0" w:space="0" w:color="auto"/>
        <w:right w:val="none" w:sz="0" w:space="0" w:color="auto"/>
      </w:divBdr>
    </w:div>
    <w:div w:id="1756053221">
      <w:bodyDiv w:val="1"/>
      <w:marLeft w:val="0"/>
      <w:marRight w:val="0"/>
      <w:marTop w:val="0"/>
      <w:marBottom w:val="0"/>
      <w:divBdr>
        <w:top w:val="none" w:sz="0" w:space="0" w:color="auto"/>
        <w:left w:val="none" w:sz="0" w:space="0" w:color="auto"/>
        <w:bottom w:val="none" w:sz="0" w:space="0" w:color="auto"/>
        <w:right w:val="none" w:sz="0" w:space="0" w:color="auto"/>
      </w:divBdr>
    </w:div>
    <w:div w:id="1782146801">
      <w:bodyDiv w:val="1"/>
      <w:marLeft w:val="0"/>
      <w:marRight w:val="0"/>
      <w:marTop w:val="0"/>
      <w:marBottom w:val="0"/>
      <w:divBdr>
        <w:top w:val="none" w:sz="0" w:space="0" w:color="auto"/>
        <w:left w:val="none" w:sz="0" w:space="0" w:color="auto"/>
        <w:bottom w:val="none" w:sz="0" w:space="0" w:color="auto"/>
        <w:right w:val="none" w:sz="0" w:space="0" w:color="auto"/>
      </w:divBdr>
    </w:div>
    <w:div w:id="1814130401">
      <w:bodyDiv w:val="1"/>
      <w:marLeft w:val="0"/>
      <w:marRight w:val="0"/>
      <w:marTop w:val="0"/>
      <w:marBottom w:val="0"/>
      <w:divBdr>
        <w:top w:val="none" w:sz="0" w:space="0" w:color="auto"/>
        <w:left w:val="none" w:sz="0" w:space="0" w:color="auto"/>
        <w:bottom w:val="none" w:sz="0" w:space="0" w:color="auto"/>
        <w:right w:val="none" w:sz="0" w:space="0" w:color="auto"/>
      </w:divBdr>
    </w:div>
    <w:div w:id="1835677858">
      <w:bodyDiv w:val="1"/>
      <w:marLeft w:val="0"/>
      <w:marRight w:val="0"/>
      <w:marTop w:val="0"/>
      <w:marBottom w:val="0"/>
      <w:divBdr>
        <w:top w:val="none" w:sz="0" w:space="0" w:color="auto"/>
        <w:left w:val="none" w:sz="0" w:space="0" w:color="auto"/>
        <w:bottom w:val="none" w:sz="0" w:space="0" w:color="auto"/>
        <w:right w:val="none" w:sz="0" w:space="0" w:color="auto"/>
      </w:divBdr>
    </w:div>
    <w:div w:id="1837502235">
      <w:bodyDiv w:val="1"/>
      <w:marLeft w:val="0"/>
      <w:marRight w:val="0"/>
      <w:marTop w:val="0"/>
      <w:marBottom w:val="0"/>
      <w:divBdr>
        <w:top w:val="none" w:sz="0" w:space="0" w:color="auto"/>
        <w:left w:val="none" w:sz="0" w:space="0" w:color="auto"/>
        <w:bottom w:val="none" w:sz="0" w:space="0" w:color="auto"/>
        <w:right w:val="none" w:sz="0" w:space="0" w:color="auto"/>
      </w:divBdr>
    </w:div>
    <w:div w:id="19595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eritageconsutlinginc.com" TargetMode="External"/><Relationship Id="rId13" Type="http://schemas.openxmlformats.org/officeDocument/2006/relationships/diagramColors" Target="diagrams/colors1.xml"/><Relationship Id="rId18" Type="http://schemas.openxmlformats.org/officeDocument/2006/relationships/hyperlink" Target="http://www.heritageconsulting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donna@heritageconsultinginc.com" TargetMode="External"/><Relationship Id="rId2" Type="http://schemas.openxmlformats.org/officeDocument/2006/relationships/numbering" Target="numbering.xml"/><Relationship Id="rId16" Type="http://schemas.openxmlformats.org/officeDocument/2006/relationships/hyperlink" Target="http://www.DiscoverSiloamSpring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FB72D-CA9C-414B-ACBF-D9D8140D4EBF}" type="doc">
      <dgm:prSet loTypeId="urn:microsoft.com/office/officeart/2005/8/layout/pyramid2" loCatId="pyramid" qsTypeId="urn:microsoft.com/office/officeart/2005/8/quickstyle/simple1" qsCatId="simple" csTypeId="urn:microsoft.com/office/officeart/2005/8/colors/accent1_2" csCatId="accent1" phldr="1"/>
      <dgm:spPr/>
    </dgm:pt>
    <dgm:pt modelId="{A66E59DE-EDC9-431F-A3E8-2EDCF9926FD0}">
      <dgm:prSet phldrT="[Text]"/>
      <dgm:spPr/>
      <dgm:t>
        <a:bodyPr/>
        <a:lstStyle/>
        <a:p>
          <a:r>
            <a:rPr lang="en-US"/>
            <a:t>Mission </a:t>
          </a:r>
        </a:p>
      </dgm:t>
    </dgm:pt>
    <dgm:pt modelId="{7BA59835-62B2-416A-B617-C750F6C665AE}" type="parTrans" cxnId="{68F3CC5A-D80F-4492-A8EE-D1A904A88B77}">
      <dgm:prSet/>
      <dgm:spPr/>
      <dgm:t>
        <a:bodyPr/>
        <a:lstStyle/>
        <a:p>
          <a:endParaRPr lang="en-US"/>
        </a:p>
      </dgm:t>
    </dgm:pt>
    <dgm:pt modelId="{FF99278F-29FA-4B74-A6C2-640599AFFA3B}" type="sibTrans" cxnId="{68F3CC5A-D80F-4492-A8EE-D1A904A88B77}">
      <dgm:prSet/>
      <dgm:spPr/>
      <dgm:t>
        <a:bodyPr/>
        <a:lstStyle/>
        <a:p>
          <a:endParaRPr lang="en-US"/>
        </a:p>
      </dgm:t>
    </dgm:pt>
    <dgm:pt modelId="{2F47A1F0-BB78-484B-9C3F-44F85133DC9B}">
      <dgm:prSet phldrT="[Text]"/>
      <dgm:spPr/>
      <dgm:t>
        <a:bodyPr/>
        <a:lstStyle/>
        <a:p>
          <a:r>
            <a:rPr lang="en-US"/>
            <a:t>Transformation Strategy</a:t>
          </a:r>
        </a:p>
      </dgm:t>
    </dgm:pt>
    <dgm:pt modelId="{C2FFE54C-C04D-4B8C-BAFA-2F3FC5C7903B}" type="parTrans" cxnId="{CD39CF3F-1FBA-4F8F-B9A9-8A1223B3FB32}">
      <dgm:prSet/>
      <dgm:spPr/>
      <dgm:t>
        <a:bodyPr/>
        <a:lstStyle/>
        <a:p>
          <a:endParaRPr lang="en-US"/>
        </a:p>
      </dgm:t>
    </dgm:pt>
    <dgm:pt modelId="{1F1F3868-C64D-4210-A480-6CF0D1976513}" type="sibTrans" cxnId="{CD39CF3F-1FBA-4F8F-B9A9-8A1223B3FB32}">
      <dgm:prSet/>
      <dgm:spPr/>
      <dgm:t>
        <a:bodyPr/>
        <a:lstStyle/>
        <a:p>
          <a:endParaRPr lang="en-US"/>
        </a:p>
      </dgm:t>
    </dgm:pt>
    <dgm:pt modelId="{BE87C450-41F0-44E5-A8B1-B06052B3C9F4}">
      <dgm:prSet phldrT="[Text]"/>
      <dgm:spPr/>
      <dgm:t>
        <a:bodyPr/>
        <a:lstStyle/>
        <a:p>
          <a:r>
            <a:rPr lang="en-US"/>
            <a:t>Goal</a:t>
          </a:r>
        </a:p>
      </dgm:t>
    </dgm:pt>
    <dgm:pt modelId="{EC6C0443-BA3B-4D14-8953-D767ECD4013E}" type="parTrans" cxnId="{93627FFA-B6E7-4B29-9D15-57A594D64A8D}">
      <dgm:prSet/>
      <dgm:spPr/>
      <dgm:t>
        <a:bodyPr/>
        <a:lstStyle/>
        <a:p>
          <a:endParaRPr lang="en-US"/>
        </a:p>
      </dgm:t>
    </dgm:pt>
    <dgm:pt modelId="{E53CE1A3-BD37-4B98-9614-5057F98B68A1}" type="sibTrans" cxnId="{93627FFA-B6E7-4B29-9D15-57A594D64A8D}">
      <dgm:prSet/>
      <dgm:spPr/>
      <dgm:t>
        <a:bodyPr/>
        <a:lstStyle/>
        <a:p>
          <a:endParaRPr lang="en-US"/>
        </a:p>
      </dgm:t>
    </dgm:pt>
    <dgm:pt modelId="{D4FDBD41-31B1-49C2-84AF-78EA7B3B135B}">
      <dgm:prSet phldrT="[Text]"/>
      <dgm:spPr/>
      <dgm:t>
        <a:bodyPr/>
        <a:lstStyle/>
        <a:p>
          <a:r>
            <a:rPr lang="en-US"/>
            <a:t>Projects</a:t>
          </a:r>
        </a:p>
      </dgm:t>
    </dgm:pt>
    <dgm:pt modelId="{2EB03C1E-0811-4B06-ABF2-74BED7604E72}" type="parTrans" cxnId="{629BDE5B-FB7D-4AF0-87EA-A25463BD8384}">
      <dgm:prSet/>
      <dgm:spPr/>
      <dgm:t>
        <a:bodyPr/>
        <a:lstStyle/>
        <a:p>
          <a:endParaRPr lang="en-US"/>
        </a:p>
      </dgm:t>
    </dgm:pt>
    <dgm:pt modelId="{EDB269CD-B7FD-4C3B-8ED1-73B554EEE5EB}" type="sibTrans" cxnId="{629BDE5B-FB7D-4AF0-87EA-A25463BD8384}">
      <dgm:prSet/>
      <dgm:spPr/>
      <dgm:t>
        <a:bodyPr/>
        <a:lstStyle/>
        <a:p>
          <a:endParaRPr lang="en-US"/>
        </a:p>
      </dgm:t>
    </dgm:pt>
    <dgm:pt modelId="{2187A764-AA04-46DF-8070-8F763729964B}">
      <dgm:prSet phldrT="[Text]"/>
      <dgm:spPr/>
      <dgm:t>
        <a:bodyPr/>
        <a:lstStyle/>
        <a:p>
          <a:r>
            <a:rPr lang="en-US"/>
            <a:t>Vision </a:t>
          </a:r>
        </a:p>
      </dgm:t>
    </dgm:pt>
    <dgm:pt modelId="{2FF7104F-D326-4B33-90C8-8DD5365B6C53}" type="parTrans" cxnId="{40778426-9350-4C49-8286-992FC47D593A}">
      <dgm:prSet/>
      <dgm:spPr/>
      <dgm:t>
        <a:bodyPr/>
        <a:lstStyle/>
        <a:p>
          <a:endParaRPr lang="en-US"/>
        </a:p>
      </dgm:t>
    </dgm:pt>
    <dgm:pt modelId="{176DBF29-2E40-4AD1-8643-D4D0387FF20D}" type="sibTrans" cxnId="{40778426-9350-4C49-8286-992FC47D593A}">
      <dgm:prSet/>
      <dgm:spPr/>
      <dgm:t>
        <a:bodyPr/>
        <a:lstStyle/>
        <a:p>
          <a:endParaRPr lang="en-US"/>
        </a:p>
      </dgm:t>
    </dgm:pt>
    <dgm:pt modelId="{6EE3B3B1-C8CD-4EBF-A19D-74CC53D16707}" type="pres">
      <dgm:prSet presAssocID="{EFCFB72D-CA9C-414B-ACBF-D9D8140D4EBF}" presName="compositeShape" presStyleCnt="0">
        <dgm:presLayoutVars>
          <dgm:dir/>
          <dgm:resizeHandles/>
        </dgm:presLayoutVars>
      </dgm:prSet>
      <dgm:spPr/>
    </dgm:pt>
    <dgm:pt modelId="{96DC289D-8C21-4EEB-81BD-9520620C1EF4}" type="pres">
      <dgm:prSet presAssocID="{EFCFB72D-CA9C-414B-ACBF-D9D8140D4EBF}" presName="pyramid" presStyleLbl="node1" presStyleIdx="0" presStyleCnt="1"/>
      <dgm:spPr/>
    </dgm:pt>
    <dgm:pt modelId="{96E6B658-ED12-4263-A057-C0DA5215BC06}" type="pres">
      <dgm:prSet presAssocID="{EFCFB72D-CA9C-414B-ACBF-D9D8140D4EBF}" presName="theList" presStyleCnt="0"/>
      <dgm:spPr/>
    </dgm:pt>
    <dgm:pt modelId="{5C175B9A-AF02-4F9F-866C-513EC7189230}" type="pres">
      <dgm:prSet presAssocID="{A66E59DE-EDC9-431F-A3E8-2EDCF9926FD0}" presName="aNode" presStyleLbl="fgAcc1" presStyleIdx="0" presStyleCnt="5">
        <dgm:presLayoutVars>
          <dgm:bulletEnabled val="1"/>
        </dgm:presLayoutVars>
      </dgm:prSet>
      <dgm:spPr/>
    </dgm:pt>
    <dgm:pt modelId="{D261338C-663B-4D3B-8AD5-19F7C86155C9}" type="pres">
      <dgm:prSet presAssocID="{A66E59DE-EDC9-431F-A3E8-2EDCF9926FD0}" presName="aSpace" presStyleCnt="0"/>
      <dgm:spPr/>
    </dgm:pt>
    <dgm:pt modelId="{E454CCE4-8A7A-44DB-B1C0-DAD1861B9944}" type="pres">
      <dgm:prSet presAssocID="{2187A764-AA04-46DF-8070-8F763729964B}" presName="aNode" presStyleLbl="fgAcc1" presStyleIdx="1" presStyleCnt="5">
        <dgm:presLayoutVars>
          <dgm:bulletEnabled val="1"/>
        </dgm:presLayoutVars>
      </dgm:prSet>
      <dgm:spPr/>
    </dgm:pt>
    <dgm:pt modelId="{C4319E2E-2470-4A19-A41F-2E5935C2F853}" type="pres">
      <dgm:prSet presAssocID="{2187A764-AA04-46DF-8070-8F763729964B}" presName="aSpace" presStyleCnt="0"/>
      <dgm:spPr/>
    </dgm:pt>
    <dgm:pt modelId="{9CD92F28-718F-45D2-A569-3D8632F72D43}" type="pres">
      <dgm:prSet presAssocID="{2F47A1F0-BB78-484B-9C3F-44F85133DC9B}" presName="aNode" presStyleLbl="fgAcc1" presStyleIdx="2" presStyleCnt="5">
        <dgm:presLayoutVars>
          <dgm:bulletEnabled val="1"/>
        </dgm:presLayoutVars>
      </dgm:prSet>
      <dgm:spPr/>
    </dgm:pt>
    <dgm:pt modelId="{C419E047-641D-4092-91FC-EE6ACAA64C5A}" type="pres">
      <dgm:prSet presAssocID="{2F47A1F0-BB78-484B-9C3F-44F85133DC9B}" presName="aSpace" presStyleCnt="0"/>
      <dgm:spPr/>
    </dgm:pt>
    <dgm:pt modelId="{92154497-40AD-4042-A39F-C2E9A45549F6}" type="pres">
      <dgm:prSet presAssocID="{BE87C450-41F0-44E5-A8B1-B06052B3C9F4}" presName="aNode" presStyleLbl="fgAcc1" presStyleIdx="3" presStyleCnt="5">
        <dgm:presLayoutVars>
          <dgm:bulletEnabled val="1"/>
        </dgm:presLayoutVars>
      </dgm:prSet>
      <dgm:spPr/>
    </dgm:pt>
    <dgm:pt modelId="{46100FC9-1465-4E21-A7C9-5AC842FE6FB1}" type="pres">
      <dgm:prSet presAssocID="{BE87C450-41F0-44E5-A8B1-B06052B3C9F4}" presName="aSpace" presStyleCnt="0"/>
      <dgm:spPr/>
    </dgm:pt>
    <dgm:pt modelId="{A595C2B3-6D17-482B-9B7E-438CAE49DAA2}" type="pres">
      <dgm:prSet presAssocID="{D4FDBD41-31B1-49C2-84AF-78EA7B3B135B}" presName="aNode" presStyleLbl="fgAcc1" presStyleIdx="4" presStyleCnt="5">
        <dgm:presLayoutVars>
          <dgm:bulletEnabled val="1"/>
        </dgm:presLayoutVars>
      </dgm:prSet>
      <dgm:spPr/>
    </dgm:pt>
    <dgm:pt modelId="{22565376-7087-4A40-9EE3-585E5A9B29AE}" type="pres">
      <dgm:prSet presAssocID="{D4FDBD41-31B1-49C2-84AF-78EA7B3B135B}" presName="aSpace" presStyleCnt="0"/>
      <dgm:spPr/>
    </dgm:pt>
  </dgm:ptLst>
  <dgm:cxnLst>
    <dgm:cxn modelId="{40778426-9350-4C49-8286-992FC47D593A}" srcId="{EFCFB72D-CA9C-414B-ACBF-D9D8140D4EBF}" destId="{2187A764-AA04-46DF-8070-8F763729964B}" srcOrd="1" destOrd="0" parTransId="{2FF7104F-D326-4B33-90C8-8DD5365B6C53}" sibTransId="{176DBF29-2E40-4AD1-8643-D4D0387FF20D}"/>
    <dgm:cxn modelId="{CD39CF3F-1FBA-4F8F-B9A9-8A1223B3FB32}" srcId="{EFCFB72D-CA9C-414B-ACBF-D9D8140D4EBF}" destId="{2F47A1F0-BB78-484B-9C3F-44F85133DC9B}" srcOrd="2" destOrd="0" parTransId="{C2FFE54C-C04D-4B8C-BAFA-2F3FC5C7903B}" sibTransId="{1F1F3868-C64D-4210-A480-6CF0D1976513}"/>
    <dgm:cxn modelId="{629BDE5B-FB7D-4AF0-87EA-A25463BD8384}" srcId="{EFCFB72D-CA9C-414B-ACBF-D9D8140D4EBF}" destId="{D4FDBD41-31B1-49C2-84AF-78EA7B3B135B}" srcOrd="4" destOrd="0" parTransId="{2EB03C1E-0811-4B06-ABF2-74BED7604E72}" sibTransId="{EDB269CD-B7FD-4C3B-8ED1-73B554EEE5EB}"/>
    <dgm:cxn modelId="{A4B72346-FD23-4F44-8AED-B7EF3611C351}" type="presOf" srcId="{BE87C450-41F0-44E5-A8B1-B06052B3C9F4}" destId="{92154497-40AD-4042-A39F-C2E9A45549F6}" srcOrd="0" destOrd="0" presId="urn:microsoft.com/office/officeart/2005/8/layout/pyramid2"/>
    <dgm:cxn modelId="{41CF6246-A859-E449-A272-B6BA557831E5}" type="presOf" srcId="{D4FDBD41-31B1-49C2-84AF-78EA7B3B135B}" destId="{A595C2B3-6D17-482B-9B7E-438CAE49DAA2}" srcOrd="0" destOrd="0" presId="urn:microsoft.com/office/officeart/2005/8/layout/pyramid2"/>
    <dgm:cxn modelId="{68F3CC5A-D80F-4492-A8EE-D1A904A88B77}" srcId="{EFCFB72D-CA9C-414B-ACBF-D9D8140D4EBF}" destId="{A66E59DE-EDC9-431F-A3E8-2EDCF9926FD0}" srcOrd="0" destOrd="0" parTransId="{7BA59835-62B2-416A-B617-C750F6C665AE}" sibTransId="{FF99278F-29FA-4B74-A6C2-640599AFFA3B}"/>
    <dgm:cxn modelId="{7B0EA297-0720-9948-B37E-601F200BB1A9}" type="presOf" srcId="{EFCFB72D-CA9C-414B-ACBF-D9D8140D4EBF}" destId="{6EE3B3B1-C8CD-4EBF-A19D-74CC53D16707}" srcOrd="0" destOrd="0" presId="urn:microsoft.com/office/officeart/2005/8/layout/pyramid2"/>
    <dgm:cxn modelId="{A1316D99-94E3-CF42-9EF9-4D69D957908E}" type="presOf" srcId="{2F47A1F0-BB78-484B-9C3F-44F85133DC9B}" destId="{9CD92F28-718F-45D2-A569-3D8632F72D43}" srcOrd="0" destOrd="0" presId="urn:microsoft.com/office/officeart/2005/8/layout/pyramid2"/>
    <dgm:cxn modelId="{46B6B89C-7B75-764B-992F-BBDAEF2BF8D7}" type="presOf" srcId="{2187A764-AA04-46DF-8070-8F763729964B}" destId="{E454CCE4-8A7A-44DB-B1C0-DAD1861B9944}" srcOrd="0" destOrd="0" presId="urn:microsoft.com/office/officeart/2005/8/layout/pyramid2"/>
    <dgm:cxn modelId="{39A519A5-3DD8-E14D-8DD6-B3A25B673709}" type="presOf" srcId="{A66E59DE-EDC9-431F-A3E8-2EDCF9926FD0}" destId="{5C175B9A-AF02-4F9F-866C-513EC7189230}" srcOrd="0" destOrd="0" presId="urn:microsoft.com/office/officeart/2005/8/layout/pyramid2"/>
    <dgm:cxn modelId="{93627FFA-B6E7-4B29-9D15-57A594D64A8D}" srcId="{EFCFB72D-CA9C-414B-ACBF-D9D8140D4EBF}" destId="{BE87C450-41F0-44E5-A8B1-B06052B3C9F4}" srcOrd="3" destOrd="0" parTransId="{EC6C0443-BA3B-4D14-8953-D767ECD4013E}" sibTransId="{E53CE1A3-BD37-4B98-9614-5057F98B68A1}"/>
    <dgm:cxn modelId="{79ECAC06-4453-1C4A-9121-B9E758373D30}" type="presParOf" srcId="{6EE3B3B1-C8CD-4EBF-A19D-74CC53D16707}" destId="{96DC289D-8C21-4EEB-81BD-9520620C1EF4}" srcOrd="0" destOrd="0" presId="urn:microsoft.com/office/officeart/2005/8/layout/pyramid2"/>
    <dgm:cxn modelId="{24855C1B-6E37-8A49-BB99-95874E970BE7}" type="presParOf" srcId="{6EE3B3B1-C8CD-4EBF-A19D-74CC53D16707}" destId="{96E6B658-ED12-4263-A057-C0DA5215BC06}" srcOrd="1" destOrd="0" presId="urn:microsoft.com/office/officeart/2005/8/layout/pyramid2"/>
    <dgm:cxn modelId="{B558F0DE-0635-384B-9002-4E1DF67DD420}" type="presParOf" srcId="{96E6B658-ED12-4263-A057-C0DA5215BC06}" destId="{5C175B9A-AF02-4F9F-866C-513EC7189230}" srcOrd="0" destOrd="0" presId="urn:microsoft.com/office/officeart/2005/8/layout/pyramid2"/>
    <dgm:cxn modelId="{275F1835-DF19-B94D-886D-FC46C19563F8}" type="presParOf" srcId="{96E6B658-ED12-4263-A057-C0DA5215BC06}" destId="{D261338C-663B-4D3B-8AD5-19F7C86155C9}" srcOrd="1" destOrd="0" presId="urn:microsoft.com/office/officeart/2005/8/layout/pyramid2"/>
    <dgm:cxn modelId="{FA3CEC31-7607-7444-B72E-A0AB1211AFE8}" type="presParOf" srcId="{96E6B658-ED12-4263-A057-C0DA5215BC06}" destId="{E454CCE4-8A7A-44DB-B1C0-DAD1861B9944}" srcOrd="2" destOrd="0" presId="urn:microsoft.com/office/officeart/2005/8/layout/pyramid2"/>
    <dgm:cxn modelId="{553B6FF2-148F-714C-82DF-CB1799C57DB8}" type="presParOf" srcId="{96E6B658-ED12-4263-A057-C0DA5215BC06}" destId="{C4319E2E-2470-4A19-A41F-2E5935C2F853}" srcOrd="3" destOrd="0" presId="urn:microsoft.com/office/officeart/2005/8/layout/pyramid2"/>
    <dgm:cxn modelId="{D6FC68C3-B61C-794E-88D1-96126B917306}" type="presParOf" srcId="{96E6B658-ED12-4263-A057-C0DA5215BC06}" destId="{9CD92F28-718F-45D2-A569-3D8632F72D43}" srcOrd="4" destOrd="0" presId="urn:microsoft.com/office/officeart/2005/8/layout/pyramid2"/>
    <dgm:cxn modelId="{59643E9D-5262-4F44-9995-E01729041153}" type="presParOf" srcId="{96E6B658-ED12-4263-A057-C0DA5215BC06}" destId="{C419E047-641D-4092-91FC-EE6ACAA64C5A}" srcOrd="5" destOrd="0" presId="urn:microsoft.com/office/officeart/2005/8/layout/pyramid2"/>
    <dgm:cxn modelId="{789FCC7F-0C87-A54E-8728-28519D0ED0D4}" type="presParOf" srcId="{96E6B658-ED12-4263-A057-C0DA5215BC06}" destId="{92154497-40AD-4042-A39F-C2E9A45549F6}" srcOrd="6" destOrd="0" presId="urn:microsoft.com/office/officeart/2005/8/layout/pyramid2"/>
    <dgm:cxn modelId="{4F368EA3-897C-2F48-9AA4-C5EE8A556F3C}" type="presParOf" srcId="{96E6B658-ED12-4263-A057-C0DA5215BC06}" destId="{46100FC9-1465-4E21-A7C9-5AC842FE6FB1}" srcOrd="7" destOrd="0" presId="urn:microsoft.com/office/officeart/2005/8/layout/pyramid2"/>
    <dgm:cxn modelId="{DB882A22-DA7A-1743-A7B6-7C74E4C9E687}" type="presParOf" srcId="{96E6B658-ED12-4263-A057-C0DA5215BC06}" destId="{A595C2B3-6D17-482B-9B7E-438CAE49DAA2}" srcOrd="8" destOrd="0" presId="urn:microsoft.com/office/officeart/2005/8/layout/pyramid2"/>
    <dgm:cxn modelId="{E310EA1A-B491-3545-BD88-D7C6987FB93F}" type="presParOf" srcId="{96E6B658-ED12-4263-A057-C0DA5215BC06}" destId="{22565376-7087-4A40-9EE3-585E5A9B29AE}" srcOrd="9"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DC289D-8C21-4EEB-81BD-9520620C1EF4}">
      <dsp:nvSpPr>
        <dsp:cNvPr id="0" name=""/>
        <dsp:cNvSpPr/>
      </dsp:nvSpPr>
      <dsp:spPr>
        <a:xfrm>
          <a:off x="716994" y="0"/>
          <a:ext cx="2219325" cy="221932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175B9A-AF02-4F9F-866C-513EC7189230}">
      <dsp:nvSpPr>
        <dsp:cNvPr id="0" name=""/>
        <dsp:cNvSpPr/>
      </dsp:nvSpPr>
      <dsp:spPr>
        <a:xfrm>
          <a:off x="1826657" y="222149"/>
          <a:ext cx="1442561" cy="31556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Mission </a:t>
          </a:r>
        </a:p>
      </dsp:txBody>
      <dsp:txXfrm>
        <a:off x="1842061" y="237553"/>
        <a:ext cx="1411753" cy="284752"/>
      </dsp:txXfrm>
    </dsp:sp>
    <dsp:sp modelId="{E454CCE4-8A7A-44DB-B1C0-DAD1861B9944}">
      <dsp:nvSpPr>
        <dsp:cNvPr id="0" name=""/>
        <dsp:cNvSpPr/>
      </dsp:nvSpPr>
      <dsp:spPr>
        <a:xfrm>
          <a:off x="1826657" y="577154"/>
          <a:ext cx="1442561" cy="31556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Vision </a:t>
          </a:r>
        </a:p>
      </dsp:txBody>
      <dsp:txXfrm>
        <a:off x="1842061" y="592558"/>
        <a:ext cx="1411753" cy="284752"/>
      </dsp:txXfrm>
    </dsp:sp>
    <dsp:sp modelId="{9CD92F28-718F-45D2-A569-3D8632F72D43}">
      <dsp:nvSpPr>
        <dsp:cNvPr id="0" name=""/>
        <dsp:cNvSpPr/>
      </dsp:nvSpPr>
      <dsp:spPr>
        <a:xfrm>
          <a:off x="1826657" y="932159"/>
          <a:ext cx="1442561" cy="31556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Transformation Strategy</a:t>
          </a:r>
        </a:p>
      </dsp:txBody>
      <dsp:txXfrm>
        <a:off x="1842061" y="947563"/>
        <a:ext cx="1411753" cy="284752"/>
      </dsp:txXfrm>
    </dsp:sp>
    <dsp:sp modelId="{92154497-40AD-4042-A39F-C2E9A45549F6}">
      <dsp:nvSpPr>
        <dsp:cNvPr id="0" name=""/>
        <dsp:cNvSpPr/>
      </dsp:nvSpPr>
      <dsp:spPr>
        <a:xfrm>
          <a:off x="1826657" y="1287165"/>
          <a:ext cx="1442561" cy="31556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Goal</a:t>
          </a:r>
        </a:p>
      </dsp:txBody>
      <dsp:txXfrm>
        <a:off x="1842061" y="1302569"/>
        <a:ext cx="1411753" cy="284752"/>
      </dsp:txXfrm>
    </dsp:sp>
    <dsp:sp modelId="{A595C2B3-6D17-482B-9B7E-438CAE49DAA2}">
      <dsp:nvSpPr>
        <dsp:cNvPr id="0" name=""/>
        <dsp:cNvSpPr/>
      </dsp:nvSpPr>
      <dsp:spPr>
        <a:xfrm>
          <a:off x="1826657" y="1642170"/>
          <a:ext cx="1442561" cy="31556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Projects</a:t>
          </a:r>
        </a:p>
      </dsp:txBody>
      <dsp:txXfrm>
        <a:off x="1842061" y="1657574"/>
        <a:ext cx="1411753" cy="28475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613840-EB1B-4B4C-A471-AD1D3F62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Ann Harris</dc:creator>
  <cp:keywords/>
  <dc:description/>
  <cp:lastModifiedBy>Donna Ann Harris</cp:lastModifiedBy>
  <cp:revision>3</cp:revision>
  <cp:lastPrinted>2019-07-31T15:53:00Z</cp:lastPrinted>
  <dcterms:created xsi:type="dcterms:W3CDTF">2019-08-12T00:53:00Z</dcterms:created>
  <dcterms:modified xsi:type="dcterms:W3CDTF">2019-08-12T00:55:00Z</dcterms:modified>
</cp:coreProperties>
</file>